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EE4" w:rsidRPr="00557700" w:rsidRDefault="009F2EE4" w:rsidP="009F2EE4">
      <w:pPr>
        <w:jc w:val="center"/>
        <w:rPr>
          <w:rFonts w:ascii="Times New Roman" w:hAnsi="Times New Roman"/>
          <w:i/>
          <w:sz w:val="20"/>
          <w:lang w:val="bg-BG"/>
        </w:rPr>
      </w:pPr>
      <w:r w:rsidRPr="00557700">
        <w:rPr>
          <w:rFonts w:ascii="Times New Roman" w:hAnsi="Times New Roman"/>
          <w:b/>
          <w:sz w:val="36"/>
          <w:szCs w:val="36"/>
          <w:lang w:val="bg-BG"/>
        </w:rPr>
        <w:t>ДОГОВОР</w:t>
      </w:r>
      <w:r w:rsidR="00557700">
        <w:rPr>
          <w:rFonts w:ascii="Times New Roman" w:hAnsi="Times New Roman"/>
          <w:b/>
          <w:sz w:val="32"/>
          <w:szCs w:val="32"/>
          <w:lang w:val="bg-BG"/>
        </w:rPr>
        <w:t xml:space="preserve"> </w:t>
      </w:r>
      <w:r w:rsidR="00557700" w:rsidRPr="00557700">
        <w:rPr>
          <w:rFonts w:ascii="Times New Roman" w:hAnsi="Times New Roman"/>
          <w:i/>
          <w:sz w:val="20"/>
          <w:lang w:val="bg-BG"/>
        </w:rPr>
        <w:t>/</w:t>
      </w:r>
      <w:r w:rsidRPr="00557700">
        <w:rPr>
          <w:rFonts w:ascii="Times New Roman" w:hAnsi="Times New Roman"/>
          <w:i/>
          <w:sz w:val="20"/>
          <w:lang w:val="bg-BG"/>
        </w:rPr>
        <w:t xml:space="preserve"> </w:t>
      </w:r>
      <w:r w:rsidR="00557700" w:rsidRPr="00557700">
        <w:rPr>
          <w:rFonts w:ascii="Times New Roman" w:hAnsi="Times New Roman"/>
          <w:i/>
          <w:sz w:val="20"/>
          <w:lang w:val="bg-BG"/>
        </w:rPr>
        <w:t>проект/</w:t>
      </w:r>
    </w:p>
    <w:p w:rsidR="009F2EE4" w:rsidRDefault="009F2EE4" w:rsidP="009F2EE4">
      <w:pPr>
        <w:pStyle w:val="12"/>
        <w:shd w:val="clear" w:color="auto" w:fill="auto"/>
        <w:tabs>
          <w:tab w:val="left" w:leader="dot" w:pos="4880"/>
          <w:tab w:val="right" w:leader="dot" w:pos="7184"/>
          <w:tab w:val="center" w:pos="7384"/>
        </w:tabs>
        <w:spacing w:after="258" w:line="210" w:lineRule="exact"/>
        <w:ind w:left="1880" w:firstLine="0"/>
        <w:rPr>
          <w:rStyle w:val="a9"/>
          <w:sz w:val="24"/>
          <w:szCs w:val="24"/>
        </w:rPr>
      </w:pPr>
    </w:p>
    <w:p w:rsidR="009F2EE4" w:rsidRDefault="009F2EE4" w:rsidP="009F2EE4">
      <w:pPr>
        <w:pStyle w:val="12"/>
        <w:shd w:val="clear" w:color="auto" w:fill="auto"/>
        <w:tabs>
          <w:tab w:val="left" w:leader="dot" w:pos="4880"/>
          <w:tab w:val="right" w:leader="dot" w:pos="7184"/>
          <w:tab w:val="center" w:pos="7384"/>
        </w:tabs>
        <w:spacing w:after="258" w:line="210" w:lineRule="exact"/>
        <w:ind w:left="1880" w:firstLine="0"/>
        <w:rPr>
          <w:rStyle w:val="a9"/>
          <w:sz w:val="24"/>
          <w:szCs w:val="24"/>
          <w:lang w:val="en-US"/>
        </w:rPr>
      </w:pPr>
      <w:r>
        <w:rPr>
          <w:rStyle w:val="a9"/>
          <w:sz w:val="24"/>
          <w:szCs w:val="24"/>
        </w:rPr>
        <w:t>№</w:t>
      </w:r>
      <w:r>
        <w:rPr>
          <w:rStyle w:val="a9"/>
          <w:sz w:val="24"/>
          <w:szCs w:val="24"/>
        </w:rPr>
        <w:tab/>
      </w:r>
      <w:r>
        <w:rPr>
          <w:rStyle w:val="3"/>
          <w:sz w:val="24"/>
          <w:szCs w:val="24"/>
        </w:rPr>
        <w:t>/</w:t>
      </w:r>
      <w:r>
        <w:rPr>
          <w:rStyle w:val="a9"/>
          <w:sz w:val="24"/>
          <w:szCs w:val="24"/>
        </w:rPr>
        <w:tab/>
        <w:t>2020</w:t>
      </w:r>
      <w:r>
        <w:rPr>
          <w:rStyle w:val="a9"/>
          <w:sz w:val="24"/>
          <w:szCs w:val="24"/>
        </w:rPr>
        <w:tab/>
        <w:t>г.</w:t>
      </w:r>
    </w:p>
    <w:p w:rsidR="009F2EE4" w:rsidRDefault="009F2EE4" w:rsidP="009F2EE4">
      <w:pPr>
        <w:pStyle w:val="12"/>
        <w:shd w:val="clear" w:color="auto" w:fill="auto"/>
        <w:tabs>
          <w:tab w:val="left" w:leader="dot" w:pos="4880"/>
          <w:tab w:val="right" w:leader="dot" w:pos="7184"/>
          <w:tab w:val="center" w:pos="7384"/>
        </w:tabs>
        <w:spacing w:after="258" w:line="210" w:lineRule="exact"/>
        <w:ind w:firstLine="0"/>
      </w:pPr>
    </w:p>
    <w:p w:rsidR="009F2EE4" w:rsidRDefault="009F2EE4" w:rsidP="009F2EE4">
      <w:pPr>
        <w:pStyle w:val="12"/>
        <w:shd w:val="clear" w:color="auto" w:fill="auto"/>
        <w:tabs>
          <w:tab w:val="center" w:leader="dot" w:pos="3400"/>
          <w:tab w:val="left" w:pos="3722"/>
        </w:tabs>
        <w:spacing w:after="216" w:line="210" w:lineRule="exact"/>
        <w:ind w:left="700" w:firstLine="0"/>
        <w:rPr>
          <w:sz w:val="24"/>
          <w:szCs w:val="24"/>
        </w:rPr>
      </w:pPr>
      <w:r>
        <w:rPr>
          <w:rStyle w:val="a9"/>
          <w:sz w:val="24"/>
          <w:szCs w:val="24"/>
        </w:rPr>
        <w:t>Днес,</w:t>
      </w:r>
      <w:r>
        <w:rPr>
          <w:rStyle w:val="a9"/>
          <w:sz w:val="24"/>
          <w:szCs w:val="24"/>
        </w:rPr>
        <w:tab/>
        <w:t>2020</w:t>
      </w:r>
      <w:r>
        <w:rPr>
          <w:rStyle w:val="a9"/>
          <w:sz w:val="24"/>
          <w:szCs w:val="24"/>
        </w:rPr>
        <w:tab/>
        <w:t>г., в гр. Перник, между:</w:t>
      </w:r>
    </w:p>
    <w:p w:rsidR="009F2EE4" w:rsidRDefault="009F2EE4" w:rsidP="009F2EE4">
      <w:pPr>
        <w:pStyle w:val="12"/>
        <w:shd w:val="clear" w:color="auto" w:fill="auto"/>
        <w:spacing w:after="0" w:line="269" w:lineRule="exact"/>
        <w:ind w:left="20" w:right="600" w:firstLine="0"/>
        <w:rPr>
          <w:rStyle w:val="a9"/>
          <w:rFonts w:ascii="Times New Roman" w:hAnsi="Times New Roman" w:cs="Times New Roman"/>
          <w:sz w:val="24"/>
          <w:szCs w:val="24"/>
        </w:rPr>
      </w:pPr>
      <w:r w:rsidRPr="00384F1B">
        <w:rPr>
          <w:rStyle w:val="a9"/>
          <w:rFonts w:ascii="Times New Roman" w:hAnsi="Times New Roman" w:cs="Times New Roman"/>
          <w:b/>
          <w:sz w:val="24"/>
          <w:szCs w:val="24"/>
          <w:lang w:val="en-US"/>
        </w:rPr>
        <w:t>1.</w:t>
      </w:r>
      <w:r w:rsidR="00384F1B">
        <w:rPr>
          <w:rStyle w:val="a9"/>
          <w:rFonts w:ascii="Times New Roman" w:hAnsi="Times New Roman" w:cs="Times New Roman"/>
          <w:b/>
          <w:sz w:val="24"/>
          <w:szCs w:val="24"/>
        </w:rPr>
        <w:t xml:space="preserve"> ОБЩИНА ПЕРНИК</w:t>
      </w:r>
      <w:r>
        <w:rPr>
          <w:rStyle w:val="a9"/>
          <w:rFonts w:ascii="Times New Roman" w:hAnsi="Times New Roman" w:cs="Times New Roman"/>
          <w:sz w:val="24"/>
          <w:szCs w:val="24"/>
        </w:rPr>
        <w:t xml:space="preserve">, със седалище и адрес на управление гр. Перник, пл. „Св. Иван Рилски“ №1а, ЕИК 000386751, представлявана от Станислав Владимиров </w:t>
      </w:r>
      <w:r w:rsidR="009D7CB7">
        <w:rPr>
          <w:rStyle w:val="3"/>
          <w:rFonts w:ascii="Times New Roman" w:hAnsi="Times New Roman" w:cs="Times New Roman"/>
          <w:sz w:val="24"/>
          <w:szCs w:val="24"/>
        </w:rPr>
        <w:t>–</w:t>
      </w:r>
      <w:r>
        <w:rPr>
          <w:rStyle w:val="3"/>
          <w:rFonts w:ascii="Times New Roman" w:hAnsi="Times New Roman" w:cs="Times New Roman"/>
          <w:sz w:val="24"/>
          <w:szCs w:val="24"/>
        </w:rPr>
        <w:t xml:space="preserve"> </w:t>
      </w:r>
      <w:r w:rsidR="009D7CB7">
        <w:rPr>
          <w:rStyle w:val="a9"/>
          <w:rFonts w:ascii="Times New Roman" w:hAnsi="Times New Roman" w:cs="Times New Roman"/>
          <w:sz w:val="24"/>
          <w:szCs w:val="24"/>
        </w:rPr>
        <w:t>Кмет и Евелина Димитрова - гл. счетоводител наричани</w:t>
      </w:r>
      <w:r>
        <w:rPr>
          <w:rStyle w:val="a9"/>
          <w:rFonts w:ascii="Times New Roman" w:hAnsi="Times New Roman" w:cs="Times New Roman"/>
          <w:sz w:val="24"/>
          <w:szCs w:val="24"/>
        </w:rPr>
        <w:t xml:space="preserve"> за краткост </w:t>
      </w:r>
      <w:r w:rsidRPr="00B42D34">
        <w:rPr>
          <w:rStyle w:val="a9"/>
          <w:rFonts w:ascii="Times New Roman" w:hAnsi="Times New Roman" w:cs="Times New Roman"/>
          <w:b/>
          <w:sz w:val="24"/>
          <w:szCs w:val="24"/>
        </w:rPr>
        <w:t>ВЪЗЛОЖИТЕЛ</w:t>
      </w:r>
      <w:r>
        <w:rPr>
          <w:rStyle w:val="a9"/>
          <w:rFonts w:ascii="Times New Roman" w:hAnsi="Times New Roman" w:cs="Times New Roman"/>
          <w:sz w:val="24"/>
          <w:szCs w:val="24"/>
        </w:rPr>
        <w:t>, от една страна</w:t>
      </w:r>
    </w:p>
    <w:p w:rsidR="00E92EA2" w:rsidRDefault="00E92EA2" w:rsidP="009F2EE4">
      <w:pPr>
        <w:pStyle w:val="12"/>
        <w:shd w:val="clear" w:color="auto" w:fill="auto"/>
        <w:spacing w:after="0" w:line="269" w:lineRule="exact"/>
        <w:ind w:left="20" w:right="600" w:firstLine="0"/>
        <w:rPr>
          <w:rFonts w:ascii="Times New Roman" w:hAnsi="Times New Roman" w:cs="Times New Roman"/>
          <w:sz w:val="24"/>
          <w:szCs w:val="24"/>
        </w:rPr>
      </w:pPr>
    </w:p>
    <w:p w:rsidR="009F2EE4" w:rsidRDefault="009F2EE4" w:rsidP="009F2EE4">
      <w:pPr>
        <w:pStyle w:val="12"/>
        <w:shd w:val="clear" w:color="auto" w:fill="auto"/>
        <w:spacing w:after="0" w:line="269" w:lineRule="exact"/>
        <w:ind w:left="20" w:firstLine="0"/>
        <w:rPr>
          <w:rFonts w:ascii="Times New Roman" w:hAnsi="Times New Roman" w:cs="Times New Roman"/>
          <w:sz w:val="24"/>
          <w:szCs w:val="24"/>
        </w:rPr>
      </w:pPr>
      <w:r>
        <w:rPr>
          <w:rStyle w:val="a9"/>
          <w:rFonts w:ascii="Times New Roman" w:hAnsi="Times New Roman" w:cs="Times New Roman"/>
          <w:sz w:val="24"/>
          <w:szCs w:val="24"/>
        </w:rPr>
        <w:t>и</w:t>
      </w:r>
    </w:p>
    <w:p w:rsidR="009F2EE4" w:rsidRDefault="009F2EE4" w:rsidP="009F2EE4">
      <w:pPr>
        <w:jc w:val="center"/>
        <w:rPr>
          <w:rFonts w:ascii="Times New Roman" w:hAnsi="Times New Roman"/>
          <w:b/>
          <w:szCs w:val="24"/>
          <w:lang w:val="bg-BG"/>
        </w:rPr>
      </w:pPr>
    </w:p>
    <w:p w:rsidR="009F2EE4" w:rsidRDefault="009F2EE4" w:rsidP="00E92EA2">
      <w:pPr>
        <w:suppressAutoHyphens/>
        <w:spacing w:afterLines="40" w:after="96" w:line="276" w:lineRule="auto"/>
        <w:rPr>
          <w:rFonts w:ascii="Times New Roman" w:hAnsi="Times New Roman"/>
          <w:b/>
          <w:szCs w:val="24"/>
          <w:highlight w:val="yellow"/>
          <w:lang w:val="bg-BG" w:eastAsia="ar-SA"/>
        </w:rPr>
      </w:pPr>
    </w:p>
    <w:p w:rsidR="009F2EE4" w:rsidRDefault="009F2EE4" w:rsidP="009F2EE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76" w:lineRule="auto"/>
        <w:jc w:val="both"/>
        <w:rPr>
          <w:rFonts w:ascii="Times New Roman" w:hAnsi="Times New Roman"/>
          <w:szCs w:val="24"/>
          <w:lang w:val="bg-BG" w:eastAsia="bg-BG"/>
        </w:rPr>
      </w:pPr>
      <w:r>
        <w:rPr>
          <w:rFonts w:ascii="Times New Roman" w:eastAsia="ヒラギノ角ゴ Pro W3" w:hAnsi="Times New Roman"/>
          <w:b/>
          <w:szCs w:val="24"/>
          <w:lang w:val="bg-BG" w:eastAsia="ar-SA"/>
        </w:rPr>
        <w:t xml:space="preserve">2. </w:t>
      </w:r>
      <w:r w:rsidRPr="00472967">
        <w:rPr>
          <w:rFonts w:ascii="Times New Roman" w:eastAsia="ヒラギノ角ゴ Pro W3" w:hAnsi="Times New Roman"/>
          <w:b/>
          <w:szCs w:val="24"/>
          <w:lang w:val="bg-BG" w:eastAsia="ar-SA"/>
        </w:rPr>
        <w:t>“……………………” …………</w:t>
      </w:r>
      <w:r w:rsidRPr="00472967">
        <w:rPr>
          <w:rFonts w:ascii="Times New Roman" w:hAnsi="Times New Roman"/>
          <w:b/>
          <w:szCs w:val="24"/>
          <w:lang w:val="bg-BG" w:eastAsia="ar-SA"/>
        </w:rPr>
        <w:t>,</w:t>
      </w:r>
      <w:r>
        <w:rPr>
          <w:rFonts w:ascii="Times New Roman" w:hAnsi="Times New Roman"/>
          <w:b/>
          <w:szCs w:val="24"/>
          <w:lang w:val="bg-BG" w:eastAsia="ar-SA"/>
        </w:rPr>
        <w:t xml:space="preserve"> </w:t>
      </w:r>
      <w:r>
        <w:rPr>
          <w:rFonts w:ascii="Times New Roman" w:hAnsi="Times New Roman"/>
          <w:szCs w:val="24"/>
          <w:lang w:val="bg-BG" w:eastAsia="ar-SA"/>
        </w:rPr>
        <w:t xml:space="preserve">с ЕИК </w:t>
      </w:r>
      <w:hyperlink r:id="rId7" w:history="1">
        <w:r>
          <w:rPr>
            <w:rStyle w:val="aa"/>
            <w:rFonts w:ascii="Times New Roman" w:hAnsi="Times New Roman"/>
            <w:color w:val="auto"/>
            <w:szCs w:val="24"/>
            <w:u w:val="none"/>
            <w:lang w:val="bg-BG" w:eastAsia="ar-SA"/>
          </w:rPr>
          <w:t>………….</w:t>
        </w:r>
      </w:hyperlink>
      <w:r>
        <w:rPr>
          <w:rFonts w:ascii="Times New Roman" w:hAnsi="Times New Roman"/>
          <w:szCs w:val="24"/>
          <w:lang w:val="bg-BG" w:eastAsia="ar-SA"/>
        </w:rPr>
        <w:t>, със седалище и адрес на управление: гр. ………….., ул. „……………..” № ….,  представлявано от</w:t>
      </w:r>
      <w:r>
        <w:rPr>
          <w:rFonts w:ascii="Times New Roman" w:hAnsi="Times New Roman"/>
          <w:b/>
          <w:szCs w:val="24"/>
          <w:lang w:val="bg-BG" w:eastAsia="ar-SA"/>
        </w:rPr>
        <w:t xml:space="preserve"> ……………… </w:t>
      </w:r>
      <w:r>
        <w:rPr>
          <w:rFonts w:ascii="Times New Roman" w:hAnsi="Times New Roman"/>
          <w:b/>
          <w:szCs w:val="24"/>
          <w:lang w:val="bg-BG" w:eastAsia="bg-BG"/>
        </w:rPr>
        <w:t>– …………………..</w:t>
      </w:r>
      <w:r>
        <w:rPr>
          <w:rFonts w:ascii="Times New Roman" w:hAnsi="Times New Roman"/>
          <w:szCs w:val="24"/>
          <w:lang w:val="bg-BG" w:eastAsia="bg-BG"/>
        </w:rPr>
        <w:t xml:space="preserve">, </w:t>
      </w:r>
      <w:proofErr w:type="spellStart"/>
      <w:r>
        <w:rPr>
          <w:rFonts w:ascii="Times New Roman" w:hAnsi="Times New Roman"/>
          <w:szCs w:val="24"/>
          <w:lang w:val="bg-BG" w:eastAsia="bg-BG"/>
        </w:rPr>
        <w:t>наричанo</w:t>
      </w:r>
      <w:proofErr w:type="spellEnd"/>
      <w:r>
        <w:rPr>
          <w:rFonts w:ascii="Times New Roman" w:hAnsi="Times New Roman"/>
          <w:szCs w:val="24"/>
          <w:lang w:val="bg-BG" w:eastAsia="bg-BG"/>
        </w:rPr>
        <w:t xml:space="preserve"> по-долу </w:t>
      </w:r>
      <w:r>
        <w:rPr>
          <w:rFonts w:ascii="Times New Roman" w:hAnsi="Times New Roman"/>
          <w:b/>
          <w:szCs w:val="24"/>
          <w:lang w:val="bg-BG" w:eastAsia="bg-BG"/>
        </w:rPr>
        <w:t>ИЗПЪЛНИТЕЛ</w:t>
      </w:r>
      <w:r>
        <w:rPr>
          <w:rFonts w:ascii="Times New Roman" w:hAnsi="Times New Roman"/>
          <w:szCs w:val="24"/>
          <w:lang w:val="bg-BG" w:eastAsia="bg-BG"/>
        </w:rPr>
        <w:t xml:space="preserve">, от друга страна, </w:t>
      </w:r>
    </w:p>
    <w:p w:rsidR="009F2EE4" w:rsidRDefault="009F2EE4" w:rsidP="009F2EE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76" w:lineRule="auto"/>
        <w:jc w:val="both"/>
        <w:rPr>
          <w:rFonts w:ascii="Times New Roman" w:hAnsi="Times New Roman"/>
          <w:szCs w:val="24"/>
          <w:lang w:val="bg-BG" w:eastAsia="bg-BG"/>
        </w:rPr>
      </w:pPr>
    </w:p>
    <w:p w:rsidR="009F2EE4" w:rsidRDefault="009F2EE4" w:rsidP="009F2EE4">
      <w:pPr>
        <w:ind w:firstLine="720"/>
        <w:jc w:val="both"/>
        <w:rPr>
          <w:rFonts w:ascii="Times New Roman" w:hAnsi="Times New Roman"/>
          <w:szCs w:val="24"/>
          <w:lang w:val="bg-BG"/>
        </w:rPr>
      </w:pPr>
    </w:p>
    <w:p w:rsidR="00011C5E" w:rsidRPr="00011C5E" w:rsidRDefault="009F2EE4" w:rsidP="00011C5E">
      <w:pPr>
        <w:spacing w:after="120"/>
        <w:jc w:val="center"/>
        <w:rPr>
          <w:rFonts w:ascii="Times New Roman" w:hAnsi="Times New Roman"/>
          <w:szCs w:val="24"/>
          <w:lang w:val="bg-BG" w:eastAsia="bg-BG"/>
        </w:rPr>
      </w:pPr>
      <w:r>
        <w:rPr>
          <w:rFonts w:ascii="Times New Roman" w:hAnsi="Times New Roman"/>
          <w:lang w:val="bg-BG"/>
        </w:rPr>
        <w:t>на основание чл. 112 от Закона за обществените поръ</w:t>
      </w:r>
      <w:r w:rsidR="00516478">
        <w:rPr>
          <w:rFonts w:ascii="Times New Roman" w:hAnsi="Times New Roman"/>
          <w:lang w:val="bg-BG"/>
        </w:rPr>
        <w:t xml:space="preserve">чки („ЗОП“) и Решение </w:t>
      </w:r>
      <w:r>
        <w:rPr>
          <w:rFonts w:ascii="Times New Roman" w:hAnsi="Times New Roman"/>
          <w:lang w:val="bg-BG"/>
        </w:rPr>
        <w:t>на ВЪЗЛОЖИТЕЛЯ за определяне на ИЗПЪЛНИТЕЛ на обществена поръчка с предмет</w:t>
      </w:r>
      <w:r w:rsidRPr="00A314D3">
        <w:rPr>
          <w:rFonts w:ascii="Times New Roman" w:hAnsi="Times New Roman"/>
          <w:b/>
          <w:szCs w:val="24"/>
          <w:lang w:val="bg-BG"/>
        </w:rPr>
        <w:t xml:space="preserve">: </w:t>
      </w:r>
      <w:r w:rsidR="00011C5E" w:rsidRPr="00A314D3">
        <w:rPr>
          <w:rFonts w:ascii="Times New Roman" w:hAnsi="Times New Roman"/>
          <w:b/>
          <w:szCs w:val="24"/>
          <w:lang w:val="bg-BG"/>
        </w:rPr>
        <w:t>„ Инженеринг за ремонт на тротоарна настилка на ул. „Софийско шосе“, гр.</w:t>
      </w:r>
      <w:r w:rsidR="00011C5E" w:rsidRPr="00011C5E">
        <w:rPr>
          <w:rFonts w:ascii="Times New Roman" w:hAnsi="Times New Roman"/>
          <w:b/>
          <w:i/>
          <w:lang w:val="bg-BG"/>
        </w:rPr>
        <w:t xml:space="preserve"> </w:t>
      </w:r>
      <w:r w:rsidR="00011C5E" w:rsidRPr="00651CCB">
        <w:rPr>
          <w:rFonts w:ascii="Times New Roman" w:hAnsi="Times New Roman"/>
          <w:b/>
          <w:lang w:val="bg-BG"/>
        </w:rPr>
        <w:t>Перник“</w:t>
      </w:r>
      <w:r w:rsidR="00651CCB">
        <w:rPr>
          <w:rFonts w:ascii="Times New Roman" w:hAnsi="Times New Roman"/>
          <w:b/>
          <w:lang w:val="bg-BG"/>
        </w:rPr>
        <w:t xml:space="preserve"> </w:t>
      </w:r>
      <w:r>
        <w:rPr>
          <w:rFonts w:ascii="Times New Roman" w:hAnsi="Times New Roman"/>
          <w:szCs w:val="24"/>
          <w:lang w:val="bg-BG"/>
        </w:rPr>
        <w:t xml:space="preserve">се сключи този договор </w:t>
      </w:r>
    </w:p>
    <w:p w:rsidR="009F2EE4" w:rsidRDefault="009F2EE4" w:rsidP="00011C5E">
      <w:pPr>
        <w:pStyle w:val="a5"/>
        <w:ind w:firstLine="708"/>
        <w:jc w:val="both"/>
        <w:rPr>
          <w:rFonts w:ascii="Times New Roman" w:hAnsi="Times New Roman"/>
          <w:szCs w:val="24"/>
          <w:lang w:val="bg-BG"/>
        </w:rPr>
      </w:pPr>
    </w:p>
    <w:p w:rsidR="009F2EE4" w:rsidRDefault="009F2EE4" w:rsidP="009F2EE4">
      <w:pPr>
        <w:shd w:val="clear" w:color="auto" w:fill="FFFFFF"/>
        <w:jc w:val="center"/>
        <w:rPr>
          <w:rFonts w:ascii="Times New Roman" w:hAnsi="Times New Roman"/>
          <w:b/>
          <w:szCs w:val="24"/>
          <w:lang w:val="bg-BG"/>
        </w:rPr>
      </w:pPr>
      <w:r>
        <w:rPr>
          <w:rFonts w:ascii="Times New Roman" w:hAnsi="Times New Roman"/>
          <w:b/>
          <w:szCs w:val="24"/>
          <w:lang w:val="bg-BG"/>
        </w:rPr>
        <w:t>І. ПРЕДМЕТ НА ДОГОВОРА</w:t>
      </w:r>
    </w:p>
    <w:p w:rsidR="009F2EE4" w:rsidRDefault="009F2EE4" w:rsidP="009F2EE4">
      <w:pPr>
        <w:shd w:val="clear" w:color="auto" w:fill="FFFFFF"/>
        <w:jc w:val="center"/>
        <w:rPr>
          <w:rFonts w:ascii="Times New Roman" w:hAnsi="Times New Roman"/>
          <w:b/>
          <w:szCs w:val="24"/>
          <w:lang w:val="bg-BG"/>
        </w:rPr>
      </w:pPr>
    </w:p>
    <w:p w:rsidR="009F2EE4" w:rsidRDefault="009F2EE4" w:rsidP="009F2EE4">
      <w:pPr>
        <w:ind w:firstLine="708"/>
        <w:jc w:val="both"/>
        <w:rPr>
          <w:rFonts w:ascii="Times New Roman" w:hAnsi="Times New Roman"/>
          <w:b/>
          <w:szCs w:val="24"/>
          <w:lang w:val="bg-BG"/>
        </w:rPr>
      </w:pPr>
      <w:r>
        <w:rPr>
          <w:rFonts w:ascii="Times New Roman" w:hAnsi="Times New Roman"/>
          <w:b/>
          <w:szCs w:val="24"/>
          <w:lang w:val="bg-BG"/>
        </w:rPr>
        <w:t>Чл. 1.</w:t>
      </w:r>
      <w:r>
        <w:rPr>
          <w:rFonts w:ascii="Times New Roman" w:hAnsi="Times New Roman"/>
          <w:szCs w:val="24"/>
          <w:lang w:val="bg-BG"/>
        </w:rPr>
        <w:t xml:space="preserve"> Възложителят възлага, а Изпълнителят приема да изпълни срещу заплащане дейностите, включени в обхвата на обществената поръчка, а именно: изготвяне на </w:t>
      </w:r>
      <w:r w:rsidR="00903B26">
        <w:rPr>
          <w:rFonts w:ascii="Times New Roman" w:hAnsi="Times New Roman"/>
          <w:szCs w:val="24"/>
          <w:lang w:val="bg-BG"/>
        </w:rPr>
        <w:t xml:space="preserve">технически </w:t>
      </w:r>
      <w:r>
        <w:rPr>
          <w:rFonts w:ascii="Times New Roman" w:hAnsi="Times New Roman"/>
          <w:szCs w:val="24"/>
          <w:lang w:val="bg-BG"/>
        </w:rPr>
        <w:t xml:space="preserve">проект, изпълнение на строително-монтажни работи (СМР) за </w:t>
      </w:r>
      <w:r w:rsidR="00E57C2D" w:rsidRPr="00E57C2D">
        <w:rPr>
          <w:rFonts w:ascii="Times New Roman" w:hAnsi="Times New Roman"/>
          <w:b/>
          <w:i/>
          <w:szCs w:val="24"/>
          <w:lang w:val="bg-BG" w:eastAsia="bg-BG"/>
        </w:rPr>
        <w:t>ремонт на тротоарна настилка на ул. „Софийско шосе“, гр. Перник</w:t>
      </w:r>
      <w:r>
        <w:rPr>
          <w:rFonts w:ascii="Times New Roman" w:hAnsi="Times New Roman"/>
          <w:b/>
          <w:i/>
          <w:szCs w:val="24"/>
          <w:lang w:val="bg-BG" w:eastAsia="bg-BG"/>
        </w:rPr>
        <w:t>,</w:t>
      </w:r>
      <w:r>
        <w:rPr>
          <w:rFonts w:ascii="Times New Roman" w:eastAsia="Calibri" w:hAnsi="Times New Roman"/>
          <w:i/>
          <w:szCs w:val="24"/>
          <w:lang w:val="bg-BG" w:eastAsia="bg-BG"/>
        </w:rPr>
        <w:t xml:space="preserve"> </w:t>
      </w:r>
      <w:r>
        <w:rPr>
          <w:rFonts w:ascii="Times New Roman" w:eastAsia="Calibri" w:hAnsi="Times New Roman"/>
          <w:szCs w:val="24"/>
          <w:lang w:val="bg-BG" w:eastAsia="bg-BG"/>
        </w:rPr>
        <w:t>и упражняване на авторски надзор по време на строителството</w:t>
      </w:r>
      <w:r>
        <w:rPr>
          <w:rFonts w:ascii="Times New Roman" w:hAnsi="Times New Roman"/>
          <w:szCs w:val="24"/>
          <w:lang w:val="bg-BG" w:eastAsia="bg-BG"/>
        </w:rPr>
        <w:t>,</w:t>
      </w:r>
      <w:r>
        <w:rPr>
          <w:rFonts w:ascii="Times New Roman" w:eastAsia="Calibri" w:hAnsi="Times New Roman"/>
          <w:szCs w:val="24"/>
          <w:lang w:val="bg-BG" w:eastAsia="bg-BG"/>
        </w:rPr>
        <w:t xml:space="preserve"> </w:t>
      </w:r>
      <w:r>
        <w:rPr>
          <w:rFonts w:ascii="Times New Roman" w:hAnsi="Times New Roman"/>
          <w:bCs/>
          <w:color w:val="000000"/>
          <w:szCs w:val="24"/>
          <w:lang w:val="bg-BG"/>
        </w:rPr>
        <w:t xml:space="preserve">съгласно техническата спецификация на </w:t>
      </w:r>
      <w:r>
        <w:rPr>
          <w:rFonts w:ascii="Times New Roman" w:hAnsi="Times New Roman"/>
          <w:b/>
          <w:bCs/>
          <w:color w:val="000000"/>
          <w:szCs w:val="24"/>
          <w:lang w:val="bg-BG"/>
        </w:rPr>
        <w:t>ВЪЗЛОЖИТЕЛЯ</w:t>
      </w:r>
      <w:r>
        <w:rPr>
          <w:rFonts w:ascii="Times New Roman" w:hAnsi="Times New Roman"/>
          <w:bCs/>
          <w:color w:val="000000"/>
          <w:szCs w:val="24"/>
          <w:lang w:val="bg-BG"/>
        </w:rPr>
        <w:t>,</w:t>
      </w:r>
      <w:r>
        <w:rPr>
          <w:rFonts w:ascii="Times New Roman" w:hAnsi="Times New Roman"/>
          <w:szCs w:val="24"/>
          <w:lang w:val="bg-BG"/>
        </w:rPr>
        <w:t xml:space="preserve"> Техническо предложение в процедурата и Ценово предложение, неразделна част от настоящия договор.</w:t>
      </w:r>
      <w:r>
        <w:rPr>
          <w:rFonts w:ascii="Times New Roman" w:hAnsi="Times New Roman"/>
          <w:bCs/>
          <w:color w:val="000000"/>
          <w:szCs w:val="24"/>
          <w:lang w:val="bg-BG"/>
        </w:rPr>
        <w:t xml:space="preserve"> </w:t>
      </w:r>
    </w:p>
    <w:p w:rsidR="009F2EE4" w:rsidRDefault="009F2EE4" w:rsidP="009F2EE4">
      <w:pPr>
        <w:shd w:val="clear" w:color="auto" w:fill="FFFFFF"/>
        <w:ind w:firstLine="709"/>
        <w:jc w:val="both"/>
        <w:rPr>
          <w:rFonts w:ascii="Times New Roman" w:hAnsi="Times New Roman"/>
          <w:szCs w:val="24"/>
          <w:lang w:val="bg-BG"/>
        </w:rPr>
      </w:pPr>
    </w:p>
    <w:p w:rsidR="009F2EE4" w:rsidRDefault="009F2EE4" w:rsidP="009F2EE4">
      <w:pPr>
        <w:jc w:val="center"/>
        <w:rPr>
          <w:rFonts w:ascii="Times New Roman" w:hAnsi="Times New Roman"/>
          <w:b/>
          <w:szCs w:val="24"/>
          <w:lang w:val="bg-BG"/>
        </w:rPr>
      </w:pPr>
      <w:r>
        <w:rPr>
          <w:rFonts w:ascii="Times New Roman" w:hAnsi="Times New Roman"/>
          <w:b/>
          <w:szCs w:val="24"/>
          <w:lang w:val="bg-BG"/>
        </w:rPr>
        <w:t>ІI. СРОК НА ДОГОВОРА</w:t>
      </w:r>
    </w:p>
    <w:p w:rsidR="009F2EE4" w:rsidRDefault="009F2EE4" w:rsidP="009F2EE4">
      <w:pPr>
        <w:ind w:firstLine="709"/>
        <w:jc w:val="center"/>
        <w:rPr>
          <w:rFonts w:ascii="Times New Roman" w:hAnsi="Times New Roman"/>
          <w:b/>
          <w:szCs w:val="24"/>
          <w:lang w:val="bg-BG"/>
        </w:rPr>
      </w:pPr>
    </w:p>
    <w:p w:rsidR="009F2EE4" w:rsidRDefault="009F2EE4" w:rsidP="009F2EE4">
      <w:pPr>
        <w:tabs>
          <w:tab w:val="left" w:pos="993"/>
        </w:tabs>
        <w:ind w:firstLine="567"/>
        <w:jc w:val="both"/>
        <w:rPr>
          <w:rFonts w:ascii="Times New Roman" w:hAnsi="Times New Roman"/>
          <w:szCs w:val="24"/>
          <w:lang w:val="bg-BG"/>
        </w:rPr>
      </w:pPr>
      <w:r>
        <w:rPr>
          <w:rFonts w:ascii="Times New Roman" w:hAnsi="Times New Roman"/>
          <w:b/>
          <w:szCs w:val="24"/>
          <w:lang w:val="bg-BG"/>
        </w:rPr>
        <w:t>Чл. 2 (1)</w:t>
      </w:r>
      <w:r>
        <w:rPr>
          <w:rFonts w:ascii="Times New Roman" w:hAnsi="Times New Roman"/>
          <w:szCs w:val="24"/>
          <w:lang w:val="bg-BG"/>
        </w:rPr>
        <w:t xml:space="preserve"> Срокове за изпълнение на дейностите по предмета на договора, са както следва: </w:t>
      </w:r>
    </w:p>
    <w:p w:rsidR="00136000" w:rsidRDefault="009F2EE4" w:rsidP="009F2EE4">
      <w:pPr>
        <w:ind w:firstLine="567"/>
        <w:jc w:val="both"/>
        <w:rPr>
          <w:rFonts w:ascii="Times New Roman" w:hAnsi="Times New Roman"/>
          <w:i/>
          <w:szCs w:val="24"/>
          <w:lang w:val="bg-BG"/>
        </w:rPr>
      </w:pPr>
      <w:r>
        <w:rPr>
          <w:rFonts w:ascii="Times New Roman" w:hAnsi="Times New Roman"/>
          <w:b/>
          <w:szCs w:val="24"/>
          <w:lang w:val="bg-BG"/>
        </w:rPr>
        <w:t xml:space="preserve">1. </w:t>
      </w:r>
      <w:proofErr w:type="spellStart"/>
      <w:r>
        <w:rPr>
          <w:rFonts w:ascii="Times New Roman" w:hAnsi="Times New Roman"/>
          <w:szCs w:val="24"/>
          <w:lang w:val="ru-RU"/>
        </w:rPr>
        <w:t>Срокът</w:t>
      </w:r>
      <w:proofErr w:type="spellEnd"/>
      <w:r>
        <w:rPr>
          <w:rFonts w:ascii="Times New Roman" w:hAnsi="Times New Roman"/>
          <w:szCs w:val="24"/>
          <w:lang w:val="ru-RU"/>
        </w:rPr>
        <w:t xml:space="preserve"> за </w:t>
      </w:r>
      <w:proofErr w:type="spellStart"/>
      <w:r>
        <w:rPr>
          <w:rFonts w:ascii="Times New Roman" w:hAnsi="Times New Roman"/>
          <w:szCs w:val="24"/>
          <w:lang w:val="ru-RU"/>
        </w:rPr>
        <w:t>изпълнение</w:t>
      </w:r>
      <w:proofErr w:type="spellEnd"/>
      <w:r>
        <w:rPr>
          <w:rFonts w:ascii="Times New Roman" w:hAnsi="Times New Roman"/>
          <w:szCs w:val="24"/>
          <w:lang w:val="ru-RU"/>
        </w:rPr>
        <w:t xml:space="preserve"> на </w:t>
      </w:r>
      <w:proofErr w:type="spellStart"/>
      <w:r>
        <w:rPr>
          <w:rFonts w:ascii="Times New Roman" w:hAnsi="Times New Roman"/>
          <w:szCs w:val="24"/>
          <w:lang w:val="ru-RU"/>
        </w:rPr>
        <w:t>проектирането</w:t>
      </w:r>
      <w:proofErr w:type="spellEnd"/>
      <w:r>
        <w:rPr>
          <w:rFonts w:ascii="Times New Roman" w:hAnsi="Times New Roman"/>
          <w:szCs w:val="24"/>
          <w:lang w:val="ru-RU"/>
        </w:rPr>
        <w:t xml:space="preserve"> </w:t>
      </w:r>
      <w:r>
        <w:rPr>
          <w:rFonts w:ascii="Times New Roman" w:hAnsi="Times New Roman"/>
          <w:color w:val="000000"/>
          <w:szCs w:val="24"/>
          <w:lang w:val="ru-RU"/>
        </w:rPr>
        <w:t>е ……………..</w:t>
      </w:r>
      <w:r>
        <w:rPr>
          <w:rFonts w:ascii="Times New Roman" w:hAnsi="Times New Roman"/>
          <w:color w:val="000000"/>
          <w:szCs w:val="24"/>
          <w:lang w:val="bg-BG"/>
        </w:rPr>
        <w:t>(…………………)</w:t>
      </w:r>
      <w:r>
        <w:rPr>
          <w:rFonts w:ascii="Times New Roman" w:hAnsi="Times New Roman"/>
          <w:color w:val="000000"/>
          <w:szCs w:val="24"/>
          <w:lang w:val="ru-RU"/>
        </w:rPr>
        <w:t xml:space="preserve"> </w:t>
      </w:r>
      <w:r>
        <w:rPr>
          <w:rFonts w:ascii="Times New Roman" w:hAnsi="Times New Roman"/>
          <w:szCs w:val="24"/>
          <w:lang w:val="bg-BG"/>
        </w:rPr>
        <w:t>календарни дни</w:t>
      </w:r>
      <w:r>
        <w:rPr>
          <w:rFonts w:ascii="Times New Roman" w:hAnsi="Times New Roman"/>
          <w:color w:val="000000"/>
          <w:szCs w:val="24"/>
          <w:lang w:val="ru-RU"/>
        </w:rPr>
        <w:t>,</w:t>
      </w:r>
      <w:r>
        <w:rPr>
          <w:rFonts w:ascii="Times New Roman" w:hAnsi="Times New Roman"/>
          <w:szCs w:val="24"/>
          <w:lang w:val="ru-RU"/>
        </w:rPr>
        <w:t xml:space="preserve"> </w:t>
      </w:r>
      <w:r>
        <w:rPr>
          <w:rFonts w:ascii="Times New Roman" w:hAnsi="Times New Roman"/>
          <w:b/>
          <w:szCs w:val="24"/>
          <w:lang w:val="ru-RU"/>
        </w:rPr>
        <w:t xml:space="preserve">считано от </w:t>
      </w:r>
      <w:proofErr w:type="spellStart"/>
      <w:r>
        <w:rPr>
          <w:rFonts w:ascii="Times New Roman" w:hAnsi="Times New Roman"/>
          <w:b/>
          <w:szCs w:val="24"/>
          <w:lang w:val="ru-RU"/>
        </w:rPr>
        <w:t>датата</w:t>
      </w:r>
      <w:proofErr w:type="spellEnd"/>
      <w:r>
        <w:rPr>
          <w:rFonts w:ascii="Times New Roman" w:hAnsi="Times New Roman"/>
          <w:b/>
          <w:szCs w:val="24"/>
          <w:lang w:val="ru-RU"/>
        </w:rPr>
        <w:t xml:space="preserve"> на </w:t>
      </w:r>
      <w:proofErr w:type="spellStart"/>
      <w:r>
        <w:rPr>
          <w:rFonts w:ascii="Times New Roman" w:hAnsi="Times New Roman"/>
          <w:b/>
          <w:szCs w:val="24"/>
          <w:lang w:val="ru-RU"/>
        </w:rPr>
        <w:t>подписване</w:t>
      </w:r>
      <w:proofErr w:type="spellEnd"/>
      <w:r>
        <w:rPr>
          <w:rFonts w:ascii="Times New Roman" w:hAnsi="Times New Roman"/>
          <w:b/>
          <w:szCs w:val="24"/>
          <w:lang w:val="ru-RU"/>
        </w:rPr>
        <w:t xml:space="preserve"> на </w:t>
      </w:r>
      <w:r>
        <w:rPr>
          <w:rFonts w:ascii="Times New Roman" w:hAnsi="Times New Roman"/>
          <w:b/>
          <w:szCs w:val="24"/>
          <w:lang w:val="bg-BG"/>
        </w:rPr>
        <w:t xml:space="preserve">настоящия </w:t>
      </w:r>
      <w:r>
        <w:rPr>
          <w:rFonts w:ascii="Times New Roman" w:hAnsi="Times New Roman"/>
          <w:b/>
          <w:szCs w:val="24"/>
          <w:lang w:val="ru-RU"/>
        </w:rPr>
        <w:t>договор</w:t>
      </w:r>
      <w:r>
        <w:rPr>
          <w:rFonts w:ascii="Times New Roman" w:hAnsi="Times New Roman"/>
          <w:b/>
          <w:szCs w:val="24"/>
          <w:lang w:val="bg-BG"/>
        </w:rPr>
        <w:t xml:space="preserve"> </w:t>
      </w:r>
      <w:r>
        <w:rPr>
          <w:rFonts w:ascii="Times New Roman" w:hAnsi="Times New Roman"/>
          <w:szCs w:val="24"/>
          <w:lang w:val="bg-BG"/>
        </w:rPr>
        <w:t xml:space="preserve">до датата </w:t>
      </w:r>
      <w:proofErr w:type="gramStart"/>
      <w:r>
        <w:rPr>
          <w:rFonts w:ascii="Times New Roman" w:hAnsi="Times New Roman"/>
          <w:szCs w:val="24"/>
          <w:lang w:val="bg-BG"/>
        </w:rPr>
        <w:t>на</w:t>
      </w:r>
      <w:proofErr w:type="gramEnd"/>
      <w:r>
        <w:rPr>
          <w:rFonts w:ascii="Times New Roman" w:hAnsi="Times New Roman"/>
          <w:szCs w:val="24"/>
          <w:lang w:val="bg-BG"/>
        </w:rPr>
        <w:t xml:space="preserve"> предаване на проекта на ВЪЗЛОЖИТЕЛЯ</w:t>
      </w:r>
      <w:r>
        <w:rPr>
          <w:rFonts w:ascii="Times New Roman" w:hAnsi="Times New Roman"/>
          <w:b/>
          <w:szCs w:val="24"/>
          <w:lang w:val="ru-RU"/>
        </w:rPr>
        <w:t>.</w:t>
      </w:r>
      <w:r>
        <w:rPr>
          <w:rFonts w:ascii="Times New Roman" w:hAnsi="Times New Roman"/>
          <w:b/>
          <w:szCs w:val="24"/>
          <w:lang w:val="bg-BG"/>
        </w:rPr>
        <w:t xml:space="preserve"> </w:t>
      </w:r>
    </w:p>
    <w:p w:rsidR="009F2EE4" w:rsidRDefault="009F2EE4" w:rsidP="009F2EE4">
      <w:pPr>
        <w:ind w:firstLine="567"/>
        <w:jc w:val="both"/>
        <w:rPr>
          <w:rFonts w:ascii="Times New Roman" w:hAnsi="Times New Roman"/>
          <w:szCs w:val="24"/>
          <w:lang w:val="bg-BG"/>
        </w:rPr>
      </w:pPr>
      <w:r>
        <w:rPr>
          <w:rFonts w:ascii="Times New Roman" w:hAnsi="Times New Roman"/>
          <w:b/>
          <w:szCs w:val="24"/>
          <w:lang w:val="bg-BG"/>
        </w:rPr>
        <w:t xml:space="preserve">2. </w:t>
      </w:r>
      <w:proofErr w:type="spellStart"/>
      <w:r>
        <w:rPr>
          <w:rFonts w:ascii="Times New Roman" w:hAnsi="Times New Roman"/>
          <w:szCs w:val="24"/>
          <w:lang w:val="ru-RU"/>
        </w:rPr>
        <w:t>Срокът</w:t>
      </w:r>
      <w:proofErr w:type="spellEnd"/>
      <w:r>
        <w:rPr>
          <w:rFonts w:ascii="Times New Roman" w:hAnsi="Times New Roman"/>
          <w:szCs w:val="24"/>
          <w:lang w:val="ru-RU"/>
        </w:rPr>
        <w:t xml:space="preserve"> за </w:t>
      </w:r>
      <w:proofErr w:type="spellStart"/>
      <w:r>
        <w:rPr>
          <w:rFonts w:ascii="Times New Roman" w:hAnsi="Times New Roman"/>
          <w:szCs w:val="24"/>
          <w:lang w:val="ru-RU"/>
        </w:rPr>
        <w:t>изпълнение</w:t>
      </w:r>
      <w:proofErr w:type="spellEnd"/>
      <w:r>
        <w:rPr>
          <w:rFonts w:ascii="Times New Roman" w:hAnsi="Times New Roman"/>
          <w:szCs w:val="24"/>
          <w:lang w:val="ru-RU"/>
        </w:rPr>
        <w:t xml:space="preserve"> на </w:t>
      </w:r>
      <w:proofErr w:type="spellStart"/>
      <w:r>
        <w:rPr>
          <w:rFonts w:ascii="Times New Roman" w:hAnsi="Times New Roman"/>
          <w:szCs w:val="24"/>
          <w:lang w:val="ru-RU"/>
        </w:rPr>
        <w:t>договорените</w:t>
      </w:r>
      <w:proofErr w:type="spellEnd"/>
      <w:r>
        <w:rPr>
          <w:rFonts w:ascii="Times New Roman" w:hAnsi="Times New Roman"/>
          <w:szCs w:val="24"/>
          <w:lang w:val="ru-RU"/>
        </w:rPr>
        <w:t xml:space="preserve"> СМР </w:t>
      </w:r>
      <w:r>
        <w:rPr>
          <w:rFonts w:ascii="Times New Roman" w:hAnsi="Times New Roman"/>
          <w:color w:val="000000"/>
          <w:szCs w:val="24"/>
          <w:lang w:val="ru-RU"/>
        </w:rPr>
        <w:t>е …………….. (</w:t>
      </w:r>
      <w:r>
        <w:rPr>
          <w:rFonts w:ascii="Times New Roman" w:hAnsi="Times New Roman"/>
          <w:color w:val="000000"/>
          <w:szCs w:val="24"/>
          <w:lang w:val="bg-BG"/>
        </w:rPr>
        <w:t>…………………</w:t>
      </w:r>
      <w:r>
        <w:rPr>
          <w:rFonts w:ascii="Times New Roman" w:hAnsi="Times New Roman"/>
          <w:color w:val="000000"/>
          <w:szCs w:val="24"/>
          <w:lang w:val="ru-RU"/>
        </w:rPr>
        <w:t>),</w:t>
      </w:r>
      <w:r>
        <w:rPr>
          <w:rFonts w:ascii="Times New Roman" w:hAnsi="Times New Roman"/>
          <w:szCs w:val="24"/>
          <w:lang w:val="ru-RU"/>
        </w:rPr>
        <w:t xml:space="preserve"> </w:t>
      </w:r>
      <w:proofErr w:type="spellStart"/>
      <w:r>
        <w:rPr>
          <w:rFonts w:ascii="Times New Roman" w:hAnsi="Times New Roman"/>
          <w:szCs w:val="24"/>
          <w:lang w:val="ru-RU"/>
        </w:rPr>
        <w:t>съгласно</w:t>
      </w:r>
      <w:proofErr w:type="spellEnd"/>
      <w:r>
        <w:rPr>
          <w:rFonts w:ascii="Times New Roman" w:hAnsi="Times New Roman"/>
          <w:szCs w:val="24"/>
          <w:lang w:val="ru-RU"/>
        </w:rPr>
        <w:t xml:space="preserve"> </w:t>
      </w:r>
      <w:r>
        <w:rPr>
          <w:rFonts w:ascii="Times New Roman" w:hAnsi="Times New Roman"/>
          <w:szCs w:val="24"/>
          <w:lang w:val="bg-BG"/>
        </w:rPr>
        <w:t>o</w:t>
      </w:r>
      <w:proofErr w:type="spellStart"/>
      <w:r>
        <w:rPr>
          <w:rFonts w:ascii="Times New Roman" w:hAnsi="Times New Roman"/>
          <w:szCs w:val="24"/>
          <w:lang w:val="ru-RU"/>
        </w:rPr>
        <w:t>фертата</w:t>
      </w:r>
      <w:proofErr w:type="spellEnd"/>
      <w:r>
        <w:rPr>
          <w:rFonts w:ascii="Times New Roman" w:hAnsi="Times New Roman"/>
          <w:szCs w:val="24"/>
          <w:lang w:val="ru-RU"/>
        </w:rPr>
        <w:t xml:space="preserve"> на </w:t>
      </w:r>
      <w:proofErr w:type="spellStart"/>
      <w:r>
        <w:rPr>
          <w:rFonts w:ascii="Times New Roman" w:hAnsi="Times New Roman"/>
          <w:szCs w:val="24"/>
          <w:lang w:val="ru-RU"/>
        </w:rPr>
        <w:t>изпълнителя</w:t>
      </w:r>
      <w:proofErr w:type="spellEnd"/>
      <w:proofErr w:type="gramStart"/>
      <w:r>
        <w:rPr>
          <w:rFonts w:ascii="Times New Roman" w:hAnsi="Times New Roman"/>
          <w:szCs w:val="24"/>
          <w:lang w:val="ru-RU"/>
        </w:rPr>
        <w:t xml:space="preserve"> </w:t>
      </w:r>
      <w:r w:rsidR="00D0552A">
        <w:rPr>
          <w:rFonts w:ascii="Times New Roman" w:hAnsi="Times New Roman"/>
          <w:szCs w:val="24"/>
          <w:lang w:val="ru-RU"/>
        </w:rPr>
        <w:t>.</w:t>
      </w:r>
      <w:proofErr w:type="spellStart"/>
      <w:proofErr w:type="gramEnd"/>
      <w:r>
        <w:rPr>
          <w:rFonts w:ascii="Times New Roman" w:hAnsi="Times New Roman"/>
          <w:szCs w:val="24"/>
          <w:lang w:val="ru-RU"/>
        </w:rPr>
        <w:t>Срокът</w:t>
      </w:r>
      <w:proofErr w:type="spellEnd"/>
      <w:r>
        <w:rPr>
          <w:rFonts w:ascii="Times New Roman" w:hAnsi="Times New Roman"/>
          <w:szCs w:val="24"/>
          <w:lang w:val="ru-RU"/>
        </w:rPr>
        <w:t xml:space="preserve"> за  </w:t>
      </w:r>
      <w:proofErr w:type="spellStart"/>
      <w:r>
        <w:rPr>
          <w:rFonts w:ascii="Times New Roman" w:hAnsi="Times New Roman"/>
          <w:szCs w:val="24"/>
          <w:lang w:val="ru-RU"/>
        </w:rPr>
        <w:t>изпълнение</w:t>
      </w:r>
      <w:proofErr w:type="spellEnd"/>
      <w:r>
        <w:rPr>
          <w:rFonts w:ascii="Times New Roman" w:hAnsi="Times New Roman"/>
          <w:szCs w:val="24"/>
          <w:lang w:val="ru-RU"/>
        </w:rPr>
        <w:t xml:space="preserve"> на </w:t>
      </w:r>
      <w:proofErr w:type="spellStart"/>
      <w:r>
        <w:rPr>
          <w:rFonts w:ascii="Times New Roman" w:hAnsi="Times New Roman"/>
          <w:szCs w:val="24"/>
          <w:lang w:val="ru-RU"/>
        </w:rPr>
        <w:t>договорените</w:t>
      </w:r>
      <w:proofErr w:type="spellEnd"/>
      <w:r>
        <w:rPr>
          <w:rFonts w:ascii="Times New Roman" w:hAnsi="Times New Roman"/>
          <w:szCs w:val="24"/>
          <w:lang w:val="ru-RU"/>
        </w:rPr>
        <w:t xml:space="preserve"> </w:t>
      </w:r>
      <w:proofErr w:type="spellStart"/>
      <w:r>
        <w:rPr>
          <w:rFonts w:ascii="Times New Roman" w:hAnsi="Times New Roman"/>
          <w:szCs w:val="24"/>
          <w:lang w:val="ru-RU"/>
        </w:rPr>
        <w:t>строително-монтожни</w:t>
      </w:r>
      <w:proofErr w:type="spellEnd"/>
      <w:r>
        <w:rPr>
          <w:rFonts w:ascii="Times New Roman" w:hAnsi="Times New Roman"/>
          <w:szCs w:val="24"/>
          <w:lang w:val="ru-RU"/>
        </w:rPr>
        <w:t xml:space="preserve"> </w:t>
      </w:r>
      <w:proofErr w:type="spellStart"/>
      <w:r>
        <w:rPr>
          <w:rFonts w:ascii="Times New Roman" w:hAnsi="Times New Roman"/>
          <w:szCs w:val="24"/>
          <w:lang w:val="ru-RU"/>
        </w:rPr>
        <w:t>работи</w:t>
      </w:r>
      <w:proofErr w:type="spellEnd"/>
      <w:r>
        <w:rPr>
          <w:rFonts w:ascii="Times New Roman" w:hAnsi="Times New Roman"/>
          <w:szCs w:val="24"/>
          <w:lang w:val="ru-RU"/>
        </w:rPr>
        <w:t xml:space="preserve"> </w:t>
      </w:r>
      <w:proofErr w:type="spellStart"/>
      <w:r>
        <w:rPr>
          <w:rFonts w:ascii="Times New Roman" w:hAnsi="Times New Roman"/>
          <w:szCs w:val="24"/>
          <w:lang w:val="ru-RU"/>
        </w:rPr>
        <w:t>започва</w:t>
      </w:r>
      <w:proofErr w:type="spellEnd"/>
      <w:r>
        <w:rPr>
          <w:rFonts w:ascii="Times New Roman" w:hAnsi="Times New Roman"/>
          <w:szCs w:val="24"/>
          <w:lang w:val="ru-RU"/>
        </w:rPr>
        <w:t xml:space="preserve"> да </w:t>
      </w:r>
      <w:proofErr w:type="spellStart"/>
      <w:r>
        <w:rPr>
          <w:rFonts w:ascii="Times New Roman" w:hAnsi="Times New Roman"/>
          <w:szCs w:val="24"/>
          <w:lang w:val="ru-RU"/>
        </w:rPr>
        <w:t>тече</w:t>
      </w:r>
      <w:proofErr w:type="spellEnd"/>
      <w:r>
        <w:rPr>
          <w:rFonts w:ascii="Times New Roman" w:hAnsi="Times New Roman"/>
          <w:szCs w:val="24"/>
          <w:lang w:val="ru-RU"/>
        </w:rPr>
        <w:t xml:space="preserve"> </w:t>
      </w:r>
      <w:r>
        <w:rPr>
          <w:rFonts w:ascii="Times New Roman" w:hAnsi="Times New Roman"/>
          <w:szCs w:val="24"/>
          <w:lang w:val="bg-BG"/>
        </w:rPr>
        <w:t>от датата на откриване на</w:t>
      </w:r>
      <w:r>
        <w:rPr>
          <w:rFonts w:ascii="Times New Roman" w:hAnsi="Times New Roman"/>
          <w:szCs w:val="24"/>
          <w:lang w:val="ru-RU" w:eastAsia="bg-BG"/>
        </w:rPr>
        <w:t xml:space="preserve"> </w:t>
      </w:r>
      <w:proofErr w:type="spellStart"/>
      <w:r>
        <w:rPr>
          <w:rFonts w:ascii="Times New Roman" w:hAnsi="Times New Roman"/>
          <w:szCs w:val="24"/>
          <w:lang w:val="ru-RU" w:eastAsia="bg-BG"/>
        </w:rPr>
        <w:t>строителната</w:t>
      </w:r>
      <w:proofErr w:type="spellEnd"/>
      <w:r>
        <w:rPr>
          <w:rFonts w:ascii="Times New Roman" w:hAnsi="Times New Roman"/>
          <w:szCs w:val="24"/>
          <w:lang w:val="ru-RU" w:eastAsia="bg-BG"/>
        </w:rPr>
        <w:t xml:space="preserve"> площадка.</w:t>
      </w:r>
      <w:r>
        <w:rPr>
          <w:rFonts w:ascii="Times New Roman" w:hAnsi="Times New Roman"/>
          <w:szCs w:val="24"/>
          <w:lang w:val="bg-BG"/>
        </w:rPr>
        <w:t xml:space="preserve"> Крайният срок за изпълнение на СМР се удостоверява с подписване на акт </w:t>
      </w:r>
      <w:proofErr w:type="spellStart"/>
      <w:r>
        <w:rPr>
          <w:rFonts w:ascii="Times New Roman" w:hAnsi="Times New Roman"/>
          <w:szCs w:val="24"/>
          <w:lang w:val="bg-BG"/>
        </w:rPr>
        <w:t>обр</w:t>
      </w:r>
      <w:proofErr w:type="spellEnd"/>
      <w:r>
        <w:rPr>
          <w:rFonts w:ascii="Times New Roman" w:hAnsi="Times New Roman"/>
          <w:szCs w:val="24"/>
          <w:lang w:val="bg-BG"/>
        </w:rPr>
        <w:t>. № 15.</w:t>
      </w:r>
      <w:r>
        <w:rPr>
          <w:rFonts w:ascii="Times New Roman" w:hAnsi="Times New Roman"/>
          <w:szCs w:val="24"/>
          <w:lang w:val="ru-RU"/>
        </w:rPr>
        <w:t xml:space="preserve"> </w:t>
      </w:r>
      <w:r>
        <w:rPr>
          <w:rFonts w:ascii="Times New Roman" w:hAnsi="Times New Roman"/>
          <w:szCs w:val="24"/>
          <w:lang w:val="bg-BG"/>
        </w:rPr>
        <w:t xml:space="preserve">Срокът за </w:t>
      </w:r>
      <w:r>
        <w:rPr>
          <w:rFonts w:ascii="Times New Roman" w:hAnsi="Times New Roman"/>
          <w:spacing w:val="-7"/>
          <w:szCs w:val="24"/>
          <w:lang w:val="bg-BG" w:eastAsia="bg-BG" w:bidi="bg-BG"/>
        </w:rPr>
        <w:t xml:space="preserve">изпитвания и пускане в експлоатация на обекта </w:t>
      </w:r>
      <w:r>
        <w:rPr>
          <w:rFonts w:ascii="Times New Roman" w:hAnsi="Times New Roman"/>
          <w:szCs w:val="24"/>
          <w:lang w:val="bg-BG"/>
        </w:rPr>
        <w:t>е включен в срока за изпълнение на СМР.</w:t>
      </w:r>
    </w:p>
    <w:p w:rsidR="009F2EE4" w:rsidRDefault="009F2EE4" w:rsidP="009F2EE4">
      <w:pPr>
        <w:ind w:firstLine="567"/>
        <w:jc w:val="both"/>
        <w:rPr>
          <w:rFonts w:ascii="Times New Roman" w:hAnsi="Times New Roman"/>
          <w:szCs w:val="24"/>
          <w:lang w:val="bg-BG"/>
        </w:rPr>
      </w:pPr>
      <w:r>
        <w:rPr>
          <w:rFonts w:ascii="Times New Roman" w:hAnsi="Times New Roman"/>
          <w:b/>
          <w:szCs w:val="24"/>
          <w:lang w:val="bg-BG"/>
        </w:rPr>
        <w:lastRenderedPageBreak/>
        <w:t>3.</w:t>
      </w:r>
      <w:r>
        <w:rPr>
          <w:rFonts w:ascii="Times New Roman" w:hAnsi="Times New Roman"/>
          <w:szCs w:val="24"/>
          <w:lang w:val="bg-BG"/>
        </w:rPr>
        <w:t xml:space="preserve"> Срокът за упражняване на авторския надзор по време на строителството е за целия период на изпълнение на строителството, и започва да тече от датата на предаване на строителната площадка на изпълнителя</w:t>
      </w:r>
      <w:r w:rsidR="00B26C02">
        <w:rPr>
          <w:rFonts w:ascii="Times New Roman" w:hAnsi="Times New Roman"/>
          <w:szCs w:val="24"/>
          <w:lang w:val="bg-BG"/>
        </w:rPr>
        <w:t>,</w:t>
      </w:r>
      <w:r>
        <w:rPr>
          <w:rFonts w:ascii="Times New Roman" w:hAnsi="Times New Roman"/>
          <w:szCs w:val="24"/>
          <w:lang w:val="bg-BG"/>
        </w:rPr>
        <w:t xml:space="preserve"> до момента на завършване на строителството с подписване на необходимите и установени от закона актове за неговото приключване, както и предаване на екзекутивната документация. </w:t>
      </w:r>
    </w:p>
    <w:p w:rsidR="009F2EE4" w:rsidRDefault="009F2EE4" w:rsidP="009F2EE4">
      <w:pPr>
        <w:spacing w:after="120"/>
        <w:ind w:firstLine="567"/>
        <w:jc w:val="both"/>
        <w:rPr>
          <w:rFonts w:ascii="Times New Roman" w:hAnsi="Times New Roman"/>
          <w:szCs w:val="24"/>
          <w:lang w:val="bg-BG"/>
        </w:rPr>
      </w:pPr>
      <w:r>
        <w:rPr>
          <w:rFonts w:ascii="Times New Roman" w:hAnsi="Times New Roman"/>
          <w:b/>
          <w:szCs w:val="24"/>
          <w:lang w:val="bg-BG"/>
        </w:rPr>
        <w:t>(2)</w:t>
      </w:r>
      <w:r>
        <w:rPr>
          <w:rFonts w:ascii="Times New Roman" w:hAnsi="Times New Roman"/>
          <w:szCs w:val="24"/>
          <w:lang w:val="ru-RU"/>
        </w:rPr>
        <w:t xml:space="preserve"> </w:t>
      </w:r>
      <w:proofErr w:type="spellStart"/>
      <w:r>
        <w:rPr>
          <w:rFonts w:ascii="Times New Roman" w:hAnsi="Times New Roman"/>
          <w:szCs w:val="24"/>
          <w:lang w:val="ru-RU"/>
        </w:rPr>
        <w:t>Срокът</w:t>
      </w:r>
      <w:proofErr w:type="spellEnd"/>
      <w:r>
        <w:rPr>
          <w:rFonts w:ascii="Times New Roman" w:hAnsi="Times New Roman"/>
          <w:szCs w:val="24"/>
          <w:lang w:val="ru-RU"/>
        </w:rPr>
        <w:t xml:space="preserve"> за </w:t>
      </w:r>
      <w:proofErr w:type="spellStart"/>
      <w:r>
        <w:rPr>
          <w:rFonts w:ascii="Times New Roman" w:hAnsi="Times New Roman"/>
          <w:szCs w:val="24"/>
          <w:lang w:val="ru-RU"/>
        </w:rPr>
        <w:t>изпълнение</w:t>
      </w:r>
      <w:proofErr w:type="spellEnd"/>
      <w:r>
        <w:rPr>
          <w:rFonts w:ascii="Times New Roman" w:hAnsi="Times New Roman"/>
          <w:szCs w:val="24"/>
          <w:lang w:val="ru-RU"/>
        </w:rPr>
        <w:t xml:space="preserve"> на </w:t>
      </w:r>
      <w:proofErr w:type="spellStart"/>
      <w:r>
        <w:rPr>
          <w:rFonts w:ascii="Times New Roman" w:hAnsi="Times New Roman"/>
          <w:szCs w:val="24"/>
          <w:lang w:val="ru-RU"/>
        </w:rPr>
        <w:t>всички</w:t>
      </w:r>
      <w:proofErr w:type="spellEnd"/>
      <w:r>
        <w:rPr>
          <w:rFonts w:ascii="Times New Roman" w:hAnsi="Times New Roman"/>
          <w:szCs w:val="24"/>
          <w:lang w:val="ru-RU"/>
        </w:rPr>
        <w:t xml:space="preserve"> </w:t>
      </w:r>
      <w:proofErr w:type="spellStart"/>
      <w:r>
        <w:rPr>
          <w:rFonts w:ascii="Times New Roman" w:hAnsi="Times New Roman"/>
          <w:szCs w:val="24"/>
          <w:lang w:val="ru-RU"/>
        </w:rPr>
        <w:t>дейности</w:t>
      </w:r>
      <w:proofErr w:type="spellEnd"/>
      <w:r>
        <w:rPr>
          <w:rFonts w:ascii="Times New Roman" w:hAnsi="Times New Roman"/>
          <w:szCs w:val="24"/>
          <w:lang w:val="ru-RU"/>
        </w:rPr>
        <w:t xml:space="preserve"> по предмета на договора (</w:t>
      </w:r>
      <w:r>
        <w:rPr>
          <w:rFonts w:ascii="Times New Roman" w:eastAsia="MS ??" w:hAnsi="Times New Roman"/>
          <w:szCs w:val="24"/>
          <w:lang w:val="bg-BG"/>
        </w:rPr>
        <w:t>проектиране, строителство и авторски надзор)</w:t>
      </w:r>
      <w:r>
        <w:rPr>
          <w:rFonts w:ascii="Times New Roman" w:hAnsi="Times New Roman"/>
          <w:color w:val="000000"/>
          <w:szCs w:val="24"/>
          <w:lang w:val="ru-RU"/>
        </w:rPr>
        <w:t xml:space="preserve"> е ….……(………..)  </w:t>
      </w:r>
      <w:r>
        <w:rPr>
          <w:rFonts w:ascii="Times New Roman" w:hAnsi="Times New Roman"/>
          <w:szCs w:val="24"/>
          <w:lang w:val="bg-BG"/>
        </w:rPr>
        <w:t>календарни дни.</w:t>
      </w:r>
    </w:p>
    <w:p w:rsidR="009F2EE4" w:rsidRDefault="009F2EE4" w:rsidP="009F2EE4">
      <w:pPr>
        <w:tabs>
          <w:tab w:val="left" w:pos="567"/>
        </w:tabs>
        <w:jc w:val="both"/>
        <w:rPr>
          <w:rFonts w:ascii="Times New Roman" w:hAnsi="Times New Roman"/>
          <w:b/>
          <w:color w:val="000000"/>
          <w:szCs w:val="24"/>
          <w:lang w:val="bg-BG"/>
        </w:rPr>
      </w:pPr>
      <w:r>
        <w:rPr>
          <w:rFonts w:ascii="Times New Roman" w:hAnsi="Times New Roman"/>
          <w:szCs w:val="24"/>
          <w:lang w:val="bg-BG"/>
        </w:rPr>
        <w:tab/>
      </w:r>
    </w:p>
    <w:p w:rsidR="009F2EE4" w:rsidRDefault="009F2EE4" w:rsidP="009F2EE4">
      <w:pPr>
        <w:shd w:val="clear" w:color="auto" w:fill="FFFFFF"/>
        <w:jc w:val="center"/>
        <w:rPr>
          <w:rFonts w:ascii="Times New Roman" w:hAnsi="Times New Roman"/>
          <w:b/>
          <w:color w:val="000000"/>
          <w:szCs w:val="24"/>
          <w:lang w:val="bg-BG"/>
        </w:rPr>
      </w:pPr>
      <w:r>
        <w:rPr>
          <w:rFonts w:ascii="Times New Roman" w:hAnsi="Times New Roman"/>
          <w:b/>
          <w:color w:val="000000"/>
          <w:szCs w:val="24"/>
          <w:lang w:val="bg-BG"/>
        </w:rPr>
        <w:t>ІІІ. ЦЕНА И НАЧИН НА ПЛАЩАНЕ</w:t>
      </w:r>
    </w:p>
    <w:p w:rsidR="009F2EE4" w:rsidRDefault="009F2EE4" w:rsidP="009F2EE4">
      <w:pPr>
        <w:shd w:val="clear" w:color="auto" w:fill="FFFFFF"/>
        <w:jc w:val="center"/>
        <w:rPr>
          <w:rFonts w:ascii="Times New Roman" w:hAnsi="Times New Roman"/>
          <w:b/>
          <w:color w:val="000000"/>
          <w:szCs w:val="24"/>
          <w:lang w:val="bg-BG"/>
        </w:rPr>
      </w:pPr>
    </w:p>
    <w:p w:rsidR="009F2EE4" w:rsidRDefault="009F2EE4" w:rsidP="009F2EE4">
      <w:pPr>
        <w:ind w:firstLine="567"/>
        <w:jc w:val="both"/>
        <w:rPr>
          <w:rFonts w:ascii="Times New Roman" w:eastAsia="Calibri" w:hAnsi="Times New Roman"/>
          <w:color w:val="000000"/>
          <w:szCs w:val="24"/>
          <w:lang w:val="bg-BG"/>
        </w:rPr>
      </w:pPr>
      <w:r>
        <w:rPr>
          <w:rFonts w:ascii="Times New Roman" w:hAnsi="Times New Roman"/>
          <w:b/>
          <w:szCs w:val="24"/>
          <w:lang w:val="bg-BG"/>
        </w:rPr>
        <w:t>Чл. 3.</w:t>
      </w:r>
      <w:r>
        <w:rPr>
          <w:rFonts w:ascii="Times New Roman" w:hAnsi="Times New Roman"/>
          <w:szCs w:val="24"/>
          <w:lang w:val="bg-BG"/>
        </w:rPr>
        <w:t xml:space="preserve"> </w:t>
      </w:r>
      <w:r>
        <w:rPr>
          <w:rFonts w:ascii="Times New Roman" w:hAnsi="Times New Roman"/>
          <w:b/>
          <w:szCs w:val="24"/>
          <w:lang w:val="bg-BG"/>
        </w:rPr>
        <w:t>(1)</w:t>
      </w:r>
      <w:r>
        <w:rPr>
          <w:rFonts w:ascii="Times New Roman" w:hAnsi="Times New Roman"/>
          <w:szCs w:val="24"/>
          <w:lang w:val="bg-BG"/>
        </w:rPr>
        <w:t xml:space="preserve"> Общата стойност на договора (проектиране, СМР и авторски надзор) е в размер на …………………..(словом) без ДДС и се състои от предложените стойности съгласно ценово предложение, </w:t>
      </w:r>
      <w:r>
        <w:rPr>
          <w:rFonts w:ascii="Times New Roman" w:eastAsia="Calibri" w:hAnsi="Times New Roman"/>
          <w:color w:val="000000"/>
          <w:szCs w:val="24"/>
          <w:lang w:val="bg-BG"/>
        </w:rPr>
        <w:t xml:space="preserve">в това число: </w:t>
      </w:r>
    </w:p>
    <w:p w:rsidR="009F2EE4" w:rsidRPr="00E41182" w:rsidRDefault="009F2EE4" w:rsidP="00E41182">
      <w:pPr>
        <w:pStyle w:val="a7"/>
        <w:widowControl w:val="0"/>
        <w:numPr>
          <w:ilvl w:val="0"/>
          <w:numId w:val="4"/>
        </w:numPr>
        <w:tabs>
          <w:tab w:val="num" w:pos="0"/>
        </w:tabs>
        <w:autoSpaceDE w:val="0"/>
        <w:autoSpaceDN w:val="0"/>
        <w:jc w:val="both"/>
        <w:rPr>
          <w:szCs w:val="24"/>
          <w:lang w:val="bg-BG"/>
        </w:rPr>
      </w:pPr>
      <w:r w:rsidRPr="00E41182">
        <w:rPr>
          <w:szCs w:val="24"/>
          <w:lang w:val="bg-BG"/>
        </w:rPr>
        <w:t xml:space="preserve">Общата стойност </w:t>
      </w:r>
      <w:r w:rsidRPr="00E41182">
        <w:rPr>
          <w:szCs w:val="24"/>
          <w:lang w:val="ru-RU"/>
        </w:rPr>
        <w:t xml:space="preserve">на </w:t>
      </w:r>
      <w:proofErr w:type="spellStart"/>
      <w:r w:rsidRPr="00E41182">
        <w:rPr>
          <w:szCs w:val="24"/>
          <w:lang w:val="ru-RU"/>
        </w:rPr>
        <w:t>проектирането</w:t>
      </w:r>
      <w:proofErr w:type="spellEnd"/>
      <w:r w:rsidRPr="00E41182">
        <w:rPr>
          <w:szCs w:val="24"/>
          <w:lang w:val="ru-RU"/>
        </w:rPr>
        <w:t xml:space="preserve"> е </w:t>
      </w:r>
      <w:r w:rsidRPr="00E41182">
        <w:rPr>
          <w:szCs w:val="24"/>
          <w:lang w:val="bg-BG"/>
        </w:rPr>
        <w:t>в размер на …………………..(словом) без ДДС и се състои от предложените стойности съгласно ценово предложение.</w:t>
      </w:r>
    </w:p>
    <w:p w:rsidR="00E41182" w:rsidRPr="00E41182" w:rsidRDefault="009F2EE4" w:rsidP="00E41182">
      <w:pPr>
        <w:pStyle w:val="a7"/>
        <w:numPr>
          <w:ilvl w:val="0"/>
          <w:numId w:val="4"/>
        </w:numPr>
        <w:rPr>
          <w:szCs w:val="24"/>
          <w:lang w:val="ru-RU"/>
        </w:rPr>
      </w:pPr>
      <w:r w:rsidRPr="00E41182">
        <w:rPr>
          <w:szCs w:val="24"/>
          <w:lang w:val="bg-BG"/>
        </w:rPr>
        <w:t xml:space="preserve">Общата стойност </w:t>
      </w:r>
      <w:r w:rsidRPr="00E41182">
        <w:rPr>
          <w:szCs w:val="24"/>
          <w:lang w:val="ru-RU"/>
        </w:rPr>
        <w:t xml:space="preserve">на </w:t>
      </w:r>
      <w:r w:rsidR="00E41182" w:rsidRPr="00E41182">
        <w:rPr>
          <w:szCs w:val="24"/>
          <w:lang w:val="ru-RU"/>
        </w:rPr>
        <w:t xml:space="preserve"> </w:t>
      </w:r>
      <w:proofErr w:type="spellStart"/>
      <w:r w:rsidR="00E41182" w:rsidRPr="00E41182">
        <w:rPr>
          <w:szCs w:val="24"/>
          <w:lang w:val="ru-RU"/>
        </w:rPr>
        <w:t>авторския</w:t>
      </w:r>
      <w:proofErr w:type="spellEnd"/>
      <w:r w:rsidR="00E41182" w:rsidRPr="00E41182">
        <w:rPr>
          <w:szCs w:val="24"/>
          <w:lang w:val="ru-RU"/>
        </w:rPr>
        <w:t xml:space="preserve"> надзор</w:t>
      </w:r>
      <w:r w:rsidR="00E41182" w:rsidRPr="00E41182">
        <w:t xml:space="preserve"> </w:t>
      </w:r>
      <w:r w:rsidR="00E41182" w:rsidRPr="00E41182">
        <w:rPr>
          <w:szCs w:val="24"/>
          <w:lang w:val="ru-RU"/>
        </w:rPr>
        <w:t xml:space="preserve">е в размер на …………………..(словом) без ДДС и се </w:t>
      </w:r>
      <w:proofErr w:type="spellStart"/>
      <w:r w:rsidR="00E41182" w:rsidRPr="00E41182">
        <w:rPr>
          <w:szCs w:val="24"/>
          <w:lang w:val="ru-RU"/>
        </w:rPr>
        <w:t>състои</w:t>
      </w:r>
      <w:proofErr w:type="spellEnd"/>
      <w:r w:rsidR="00E41182" w:rsidRPr="00E41182">
        <w:rPr>
          <w:szCs w:val="24"/>
          <w:lang w:val="ru-RU"/>
        </w:rPr>
        <w:t xml:space="preserve"> от </w:t>
      </w:r>
      <w:proofErr w:type="spellStart"/>
      <w:r w:rsidR="00E41182" w:rsidRPr="00E41182">
        <w:rPr>
          <w:szCs w:val="24"/>
          <w:lang w:val="ru-RU"/>
        </w:rPr>
        <w:t>предложените</w:t>
      </w:r>
      <w:proofErr w:type="spellEnd"/>
      <w:r w:rsidR="00E41182" w:rsidRPr="00E41182">
        <w:rPr>
          <w:szCs w:val="24"/>
          <w:lang w:val="ru-RU"/>
        </w:rPr>
        <w:t xml:space="preserve"> </w:t>
      </w:r>
      <w:proofErr w:type="spellStart"/>
      <w:r w:rsidR="00E41182" w:rsidRPr="00E41182">
        <w:rPr>
          <w:szCs w:val="24"/>
          <w:lang w:val="ru-RU"/>
        </w:rPr>
        <w:t>стойности</w:t>
      </w:r>
      <w:proofErr w:type="spellEnd"/>
      <w:r w:rsidR="00E41182" w:rsidRPr="00E41182">
        <w:rPr>
          <w:szCs w:val="24"/>
          <w:lang w:val="ru-RU"/>
        </w:rPr>
        <w:t xml:space="preserve"> </w:t>
      </w:r>
      <w:proofErr w:type="spellStart"/>
      <w:r w:rsidR="00E41182" w:rsidRPr="00E41182">
        <w:rPr>
          <w:szCs w:val="24"/>
          <w:lang w:val="ru-RU"/>
        </w:rPr>
        <w:t>съгласно</w:t>
      </w:r>
      <w:proofErr w:type="spellEnd"/>
      <w:r w:rsidR="00E41182" w:rsidRPr="00E41182">
        <w:rPr>
          <w:szCs w:val="24"/>
          <w:lang w:val="ru-RU"/>
        </w:rPr>
        <w:t xml:space="preserve"> </w:t>
      </w:r>
      <w:proofErr w:type="spellStart"/>
      <w:r w:rsidR="00E41182" w:rsidRPr="00E41182">
        <w:rPr>
          <w:szCs w:val="24"/>
          <w:lang w:val="ru-RU"/>
        </w:rPr>
        <w:t>ценово</w:t>
      </w:r>
      <w:proofErr w:type="spellEnd"/>
      <w:r w:rsidR="00E41182" w:rsidRPr="00E41182">
        <w:rPr>
          <w:szCs w:val="24"/>
          <w:lang w:val="ru-RU"/>
        </w:rPr>
        <w:t xml:space="preserve"> предложение.</w:t>
      </w:r>
    </w:p>
    <w:p w:rsidR="009F2EE4" w:rsidRPr="00E41182" w:rsidRDefault="009F2EE4" w:rsidP="00E41182">
      <w:pPr>
        <w:pStyle w:val="a7"/>
        <w:widowControl w:val="0"/>
        <w:numPr>
          <w:ilvl w:val="0"/>
          <w:numId w:val="4"/>
        </w:numPr>
        <w:tabs>
          <w:tab w:val="num" w:pos="0"/>
        </w:tabs>
        <w:autoSpaceDE w:val="0"/>
        <w:autoSpaceDN w:val="0"/>
        <w:jc w:val="both"/>
        <w:rPr>
          <w:szCs w:val="24"/>
          <w:lang w:val="bg-BG"/>
        </w:rPr>
      </w:pPr>
      <w:r w:rsidRPr="00E41182">
        <w:rPr>
          <w:szCs w:val="24"/>
          <w:lang w:val="bg-BG"/>
        </w:rPr>
        <w:t xml:space="preserve"> Общата стойност </w:t>
      </w:r>
      <w:r w:rsidRPr="00E41182">
        <w:rPr>
          <w:szCs w:val="24"/>
          <w:lang w:val="ru-RU"/>
        </w:rPr>
        <w:t xml:space="preserve">на </w:t>
      </w:r>
      <w:proofErr w:type="spellStart"/>
      <w:r w:rsidRPr="00E41182">
        <w:rPr>
          <w:szCs w:val="24"/>
          <w:lang w:val="ru-RU"/>
        </w:rPr>
        <w:t>договорените</w:t>
      </w:r>
      <w:proofErr w:type="spellEnd"/>
      <w:r w:rsidRPr="00E41182">
        <w:rPr>
          <w:szCs w:val="24"/>
          <w:lang w:val="ru-RU"/>
        </w:rPr>
        <w:t xml:space="preserve"> СМР е</w:t>
      </w:r>
      <w:r w:rsidRPr="00E41182">
        <w:rPr>
          <w:szCs w:val="24"/>
          <w:lang w:val="bg-BG"/>
        </w:rPr>
        <w:t xml:space="preserve"> в размер на …………………..(словом) без ДДС и се състои от предложените стойности съгласно ценово предложение;</w:t>
      </w:r>
    </w:p>
    <w:p w:rsidR="009F2EE4" w:rsidRDefault="009F2EE4" w:rsidP="009F2EE4">
      <w:pPr>
        <w:widowControl w:val="0"/>
        <w:tabs>
          <w:tab w:val="num" w:pos="0"/>
        </w:tabs>
        <w:autoSpaceDE w:val="0"/>
        <w:autoSpaceDN w:val="0"/>
        <w:jc w:val="both"/>
        <w:rPr>
          <w:rFonts w:ascii="Times New Roman" w:hAnsi="Times New Roman"/>
          <w:szCs w:val="24"/>
          <w:lang w:val="bg-BG"/>
        </w:rPr>
      </w:pPr>
      <w:r>
        <w:rPr>
          <w:rFonts w:ascii="Times New Roman" w:hAnsi="Times New Roman"/>
          <w:b/>
          <w:szCs w:val="24"/>
          <w:lang w:val="bg-BG"/>
        </w:rPr>
        <w:tab/>
      </w:r>
    </w:p>
    <w:p w:rsidR="009F2EE4" w:rsidRDefault="009F2EE4" w:rsidP="009F2EE4">
      <w:pPr>
        <w:widowControl w:val="0"/>
        <w:tabs>
          <w:tab w:val="num" w:pos="0"/>
        </w:tabs>
        <w:autoSpaceDE w:val="0"/>
        <w:autoSpaceDN w:val="0"/>
        <w:ind w:firstLine="567"/>
        <w:jc w:val="both"/>
        <w:rPr>
          <w:rFonts w:ascii="Times New Roman" w:hAnsi="Times New Roman"/>
          <w:szCs w:val="24"/>
          <w:lang w:val="bg-BG"/>
        </w:rPr>
      </w:pPr>
      <w:r>
        <w:rPr>
          <w:rFonts w:ascii="Times New Roman" w:hAnsi="Times New Roman"/>
          <w:b/>
          <w:szCs w:val="24"/>
          <w:lang w:val="bg-BG"/>
        </w:rPr>
        <w:t>(2)</w:t>
      </w:r>
      <w:r>
        <w:rPr>
          <w:rFonts w:ascii="Times New Roman" w:eastAsia="Calibri" w:hAnsi="Times New Roman"/>
          <w:color w:val="000000"/>
          <w:szCs w:val="24"/>
          <w:lang w:val="bg-BG"/>
        </w:rPr>
        <w:t xml:space="preserve"> За действително извършени и подлежащи на разплащане се считат само тези видове работи, които са отразени в акт за извършени СМР.</w:t>
      </w:r>
      <w:r>
        <w:rPr>
          <w:rFonts w:ascii="Times New Roman" w:hAnsi="Times New Roman"/>
          <w:szCs w:val="24"/>
          <w:lang w:val="bg-BG"/>
        </w:rPr>
        <w:t xml:space="preserve"> В случай, че изпълнителят надхвърли договорената цена в хода на изпълнение на предмета на настоящия договор, разходите за </w:t>
      </w:r>
      <w:proofErr w:type="spellStart"/>
      <w:r>
        <w:rPr>
          <w:rFonts w:ascii="Times New Roman" w:hAnsi="Times New Roman"/>
          <w:szCs w:val="24"/>
          <w:lang w:val="bg-BG"/>
        </w:rPr>
        <w:t>надвишението</w:t>
      </w:r>
      <w:proofErr w:type="spellEnd"/>
      <w:r>
        <w:rPr>
          <w:rFonts w:ascii="Times New Roman" w:hAnsi="Times New Roman"/>
          <w:szCs w:val="24"/>
          <w:lang w:val="bg-BG"/>
        </w:rPr>
        <w:t xml:space="preserve"> са за негова сметка.</w:t>
      </w:r>
    </w:p>
    <w:p w:rsidR="009F2EE4" w:rsidRDefault="009F2EE4" w:rsidP="009F2EE4">
      <w:pPr>
        <w:widowControl w:val="0"/>
        <w:tabs>
          <w:tab w:val="num" w:pos="0"/>
        </w:tabs>
        <w:autoSpaceDE w:val="0"/>
        <w:autoSpaceDN w:val="0"/>
        <w:ind w:firstLine="567"/>
        <w:jc w:val="both"/>
        <w:rPr>
          <w:rFonts w:ascii="Times New Roman" w:eastAsia="Calibri" w:hAnsi="Times New Roman"/>
          <w:color w:val="000000"/>
          <w:szCs w:val="24"/>
          <w:lang w:val="bg-BG"/>
        </w:rPr>
      </w:pPr>
    </w:p>
    <w:p w:rsidR="009F2EE4" w:rsidRDefault="009F2EE4" w:rsidP="009F2EE4">
      <w:pPr>
        <w:ind w:firstLine="567"/>
        <w:jc w:val="both"/>
        <w:rPr>
          <w:rFonts w:ascii="Times New Roman" w:hAnsi="Times New Roman"/>
          <w:szCs w:val="24"/>
          <w:lang w:val="bg-BG"/>
        </w:rPr>
      </w:pPr>
      <w:r>
        <w:rPr>
          <w:rFonts w:ascii="Times New Roman" w:hAnsi="Times New Roman"/>
          <w:b/>
          <w:szCs w:val="24"/>
          <w:lang w:val="bg-BG"/>
        </w:rPr>
        <w:t>(3) Възложителят изплаща на Изпълнителя договорената цена по следния н</w:t>
      </w:r>
      <w:r>
        <w:rPr>
          <w:rFonts w:ascii="Times New Roman" w:hAnsi="Times New Roman"/>
          <w:b/>
          <w:bCs/>
          <w:szCs w:val="24"/>
          <w:lang w:val="bg-BG"/>
        </w:rPr>
        <w:t>ачин:</w:t>
      </w:r>
    </w:p>
    <w:p w:rsidR="009F2EE4" w:rsidRDefault="009F2EE4" w:rsidP="009F2EE4">
      <w:pPr>
        <w:shd w:val="clear" w:color="auto" w:fill="FFFFFF"/>
        <w:tabs>
          <w:tab w:val="left" w:leader="dot" w:pos="8054"/>
        </w:tabs>
        <w:ind w:firstLine="567"/>
        <w:jc w:val="both"/>
        <w:rPr>
          <w:rFonts w:ascii="Times New Roman" w:hAnsi="Times New Roman"/>
          <w:szCs w:val="24"/>
          <w:lang w:val="bg-BG" w:eastAsia="ar-SA"/>
        </w:rPr>
      </w:pPr>
      <w:r w:rsidRPr="005D13D5">
        <w:rPr>
          <w:rFonts w:ascii="Times New Roman" w:hAnsi="Times New Roman"/>
          <w:b/>
          <w:bCs/>
          <w:szCs w:val="24"/>
          <w:lang w:val="bg-BG"/>
        </w:rPr>
        <w:t xml:space="preserve">1. </w:t>
      </w:r>
      <w:r w:rsidRPr="005D13D5">
        <w:rPr>
          <w:rFonts w:ascii="Times New Roman" w:hAnsi="Times New Roman"/>
          <w:b/>
          <w:szCs w:val="24"/>
          <w:lang w:val="bg-BG" w:eastAsia="ar-SA"/>
        </w:rPr>
        <w:t>Авансово плащане</w:t>
      </w:r>
      <w:r w:rsidRPr="005D13D5">
        <w:rPr>
          <w:rFonts w:ascii="Times New Roman" w:hAnsi="Times New Roman"/>
          <w:b/>
          <w:i/>
          <w:szCs w:val="24"/>
          <w:lang w:val="bg-BG" w:eastAsia="ar-SA"/>
        </w:rPr>
        <w:t xml:space="preserve"> </w:t>
      </w:r>
      <w:r w:rsidR="00C343ED" w:rsidRPr="005D13D5">
        <w:rPr>
          <w:rFonts w:ascii="Times New Roman" w:hAnsi="Times New Roman"/>
          <w:szCs w:val="24"/>
          <w:lang w:val="bg-BG" w:eastAsia="ar-SA"/>
        </w:rPr>
        <w:t>в размер до 2</w:t>
      </w:r>
      <w:r w:rsidR="006E3762" w:rsidRPr="005D13D5">
        <w:rPr>
          <w:rFonts w:ascii="Times New Roman" w:hAnsi="Times New Roman"/>
          <w:szCs w:val="24"/>
          <w:lang w:val="bg-BG" w:eastAsia="ar-SA"/>
        </w:rPr>
        <w:t>0 % (</w:t>
      </w:r>
      <w:r w:rsidR="00C343ED" w:rsidRPr="005D13D5">
        <w:rPr>
          <w:rFonts w:ascii="Times New Roman" w:hAnsi="Times New Roman"/>
          <w:szCs w:val="24"/>
          <w:lang w:val="bg-BG" w:eastAsia="ar-SA"/>
        </w:rPr>
        <w:t>два</w:t>
      </w:r>
      <w:r w:rsidRPr="005D13D5">
        <w:rPr>
          <w:rFonts w:ascii="Times New Roman" w:hAnsi="Times New Roman"/>
          <w:szCs w:val="24"/>
          <w:lang w:val="bg-BG" w:eastAsia="ar-SA"/>
        </w:rPr>
        <w:t xml:space="preserve">десет процента) от общата стойност на договора. Авансово плащане се извършва в 10 дневен срок след писменото уведомление от страна на </w:t>
      </w:r>
      <w:r w:rsidR="00FA654E" w:rsidRPr="005D13D5">
        <w:rPr>
          <w:rFonts w:ascii="Times New Roman" w:hAnsi="Times New Roman"/>
          <w:b/>
          <w:szCs w:val="24"/>
          <w:lang w:val="bg-BG" w:eastAsia="ar-SA"/>
        </w:rPr>
        <w:t>ИЗПЪЛНИТЕЛЯ</w:t>
      </w:r>
      <w:r w:rsidRPr="005D13D5">
        <w:rPr>
          <w:rFonts w:ascii="Times New Roman" w:hAnsi="Times New Roman"/>
          <w:szCs w:val="24"/>
          <w:lang w:val="bg-BG" w:eastAsia="ar-SA"/>
        </w:rPr>
        <w:t xml:space="preserve"> за началото на изпълнение на дейностите предмет на договора и представена фактура. След получаване на авансовото плащане </w:t>
      </w:r>
      <w:r w:rsidRPr="005D13D5">
        <w:rPr>
          <w:rFonts w:ascii="Times New Roman" w:hAnsi="Times New Roman"/>
          <w:b/>
          <w:szCs w:val="24"/>
          <w:lang w:val="bg-BG" w:eastAsia="ar-SA"/>
        </w:rPr>
        <w:t>ИЗПЪЛНИТЕЛЯ</w:t>
      </w:r>
      <w:r w:rsidRPr="005D13D5">
        <w:rPr>
          <w:rFonts w:ascii="Times New Roman" w:hAnsi="Times New Roman"/>
          <w:szCs w:val="24"/>
          <w:lang w:val="bg-BG" w:eastAsia="ar-SA"/>
        </w:rPr>
        <w:t xml:space="preserve"> е длъжен да издаде фактура. Авансовото плащане</w:t>
      </w:r>
      <w:r w:rsidR="00F27B16">
        <w:rPr>
          <w:rFonts w:ascii="Times New Roman" w:hAnsi="Times New Roman"/>
          <w:szCs w:val="24"/>
          <w:lang w:val="bg-BG" w:eastAsia="ar-SA"/>
        </w:rPr>
        <w:t xml:space="preserve"> се приспада изцяло от дължимото</w:t>
      </w:r>
      <w:r w:rsidRPr="005D13D5">
        <w:rPr>
          <w:rFonts w:ascii="Times New Roman" w:hAnsi="Times New Roman"/>
          <w:szCs w:val="24"/>
          <w:lang w:val="bg-BG" w:eastAsia="ar-SA"/>
        </w:rPr>
        <w:t xml:space="preserve"> </w:t>
      </w:r>
      <w:r w:rsidR="0007554E">
        <w:rPr>
          <w:rFonts w:ascii="Times New Roman" w:hAnsi="Times New Roman"/>
          <w:szCs w:val="24"/>
          <w:lang w:val="bg-BG" w:eastAsia="ar-SA"/>
        </w:rPr>
        <w:t xml:space="preserve"> окончателно плащане</w:t>
      </w:r>
      <w:r w:rsidRPr="005D13D5">
        <w:rPr>
          <w:rFonts w:ascii="Times New Roman" w:hAnsi="Times New Roman"/>
          <w:szCs w:val="24"/>
          <w:lang w:val="bg-BG" w:eastAsia="ar-SA"/>
        </w:rPr>
        <w:t>.</w:t>
      </w:r>
    </w:p>
    <w:p w:rsidR="00A007AC" w:rsidRPr="00A007AC" w:rsidRDefault="009F2EE4" w:rsidP="009F2EE4">
      <w:pPr>
        <w:spacing w:before="60"/>
        <w:ind w:firstLine="708"/>
        <w:jc w:val="both"/>
        <w:rPr>
          <w:rFonts w:ascii="Times New Roman" w:hAnsi="Times New Roman"/>
          <w:szCs w:val="24"/>
          <w:lang w:val="bg-BG" w:eastAsia="ar-SA"/>
        </w:rPr>
      </w:pPr>
      <w:r>
        <w:rPr>
          <w:rFonts w:ascii="Times New Roman" w:hAnsi="Times New Roman"/>
          <w:b/>
          <w:lang w:val="bg-BG"/>
        </w:rPr>
        <w:t xml:space="preserve">2. </w:t>
      </w:r>
      <w:r w:rsidR="001C4E3C">
        <w:rPr>
          <w:rFonts w:ascii="Times New Roman" w:hAnsi="Times New Roman"/>
          <w:b/>
          <w:szCs w:val="24"/>
          <w:lang w:val="bg-BG" w:eastAsia="ar-SA"/>
        </w:rPr>
        <w:t>Междинно плащане</w:t>
      </w:r>
      <w:r>
        <w:rPr>
          <w:rFonts w:ascii="Times New Roman" w:hAnsi="Times New Roman"/>
          <w:szCs w:val="24"/>
          <w:lang w:val="bg-BG" w:eastAsia="ar-SA"/>
        </w:rPr>
        <w:t xml:space="preserve">: </w:t>
      </w:r>
      <w:r w:rsidR="001C4E3C">
        <w:rPr>
          <w:rFonts w:ascii="Times New Roman" w:hAnsi="Times New Roman"/>
          <w:szCs w:val="24"/>
          <w:lang w:val="bg-BG" w:eastAsia="ar-SA"/>
        </w:rPr>
        <w:t>След окончателното завър</w:t>
      </w:r>
      <w:r w:rsidR="007C1BC3">
        <w:rPr>
          <w:rFonts w:ascii="Times New Roman" w:hAnsi="Times New Roman"/>
          <w:szCs w:val="24"/>
          <w:lang w:val="bg-BG" w:eastAsia="ar-SA"/>
        </w:rPr>
        <w:t>шване на проектантските работи,</w:t>
      </w:r>
      <w:r w:rsidR="001C4E3C">
        <w:rPr>
          <w:rFonts w:ascii="Times New Roman" w:hAnsi="Times New Roman"/>
          <w:szCs w:val="24"/>
          <w:lang w:val="bg-BG" w:eastAsia="ar-SA"/>
        </w:rPr>
        <w:t xml:space="preserve"> предаване и приемане</w:t>
      </w:r>
      <w:r w:rsidR="00A007AC">
        <w:rPr>
          <w:rFonts w:ascii="Times New Roman" w:hAnsi="Times New Roman"/>
          <w:szCs w:val="24"/>
          <w:lang w:val="bg-BG" w:eastAsia="ar-SA"/>
        </w:rPr>
        <w:t xml:space="preserve"> </w:t>
      </w:r>
      <w:r w:rsidR="001C4E3C">
        <w:rPr>
          <w:rFonts w:ascii="Times New Roman" w:hAnsi="Times New Roman"/>
          <w:szCs w:val="24"/>
          <w:lang w:val="bg-BG" w:eastAsia="ar-SA"/>
        </w:rPr>
        <w:t xml:space="preserve">(чрез </w:t>
      </w:r>
      <w:proofErr w:type="spellStart"/>
      <w:r w:rsidR="001C4E3C">
        <w:rPr>
          <w:rFonts w:ascii="Times New Roman" w:hAnsi="Times New Roman"/>
          <w:szCs w:val="24"/>
          <w:lang w:val="bg-BG" w:eastAsia="ar-SA"/>
        </w:rPr>
        <w:t>приемо-предавателен</w:t>
      </w:r>
      <w:proofErr w:type="spellEnd"/>
      <w:r w:rsidR="001C4E3C">
        <w:rPr>
          <w:rFonts w:ascii="Times New Roman" w:hAnsi="Times New Roman"/>
          <w:szCs w:val="24"/>
          <w:lang w:val="bg-BG" w:eastAsia="ar-SA"/>
        </w:rPr>
        <w:t xml:space="preserve"> протокол)</w:t>
      </w:r>
      <w:r w:rsidR="00FB24D8">
        <w:rPr>
          <w:rFonts w:ascii="Times New Roman" w:hAnsi="Times New Roman"/>
          <w:szCs w:val="24"/>
          <w:lang w:val="bg-BG" w:eastAsia="ar-SA"/>
        </w:rPr>
        <w:t>, на изискуемите оригинали и копия на Техническия проект в пълен обем и качество</w:t>
      </w:r>
      <w:r w:rsidR="009673C6">
        <w:rPr>
          <w:rFonts w:ascii="Times New Roman" w:hAnsi="Times New Roman"/>
          <w:szCs w:val="24"/>
          <w:lang w:val="bg-BG" w:eastAsia="ar-SA"/>
        </w:rPr>
        <w:t xml:space="preserve"> с отстранени забележки по проектната документация, ако има такива </w:t>
      </w:r>
      <w:r w:rsidR="00A007AC">
        <w:rPr>
          <w:rFonts w:ascii="Times New Roman" w:hAnsi="Times New Roman"/>
          <w:szCs w:val="24"/>
          <w:lang w:val="bg-BG" w:eastAsia="ar-SA"/>
        </w:rPr>
        <w:t>се заплаща предложената от</w:t>
      </w:r>
      <w:r w:rsidR="00A007AC" w:rsidRPr="00A007AC">
        <w:rPr>
          <w:rFonts w:ascii="Times New Roman" w:hAnsi="Times New Roman"/>
          <w:b/>
          <w:szCs w:val="24"/>
          <w:lang w:val="bg-BG" w:eastAsia="ar-SA"/>
        </w:rPr>
        <w:t xml:space="preserve"> </w:t>
      </w:r>
      <w:r w:rsidR="00A007AC">
        <w:rPr>
          <w:rFonts w:ascii="Times New Roman" w:hAnsi="Times New Roman"/>
          <w:b/>
          <w:szCs w:val="24"/>
          <w:lang w:val="bg-BG" w:eastAsia="ar-SA"/>
        </w:rPr>
        <w:t xml:space="preserve">ИЗПЪЛНИТЕЛЯ </w:t>
      </w:r>
      <w:r w:rsidR="00A007AC">
        <w:rPr>
          <w:rFonts w:ascii="Times New Roman" w:hAnsi="Times New Roman"/>
          <w:szCs w:val="24"/>
          <w:lang w:val="bg-BG" w:eastAsia="ar-SA"/>
        </w:rPr>
        <w:t>в ценовото предложение, цена за проектиране</w:t>
      </w:r>
      <w:r w:rsidR="00E90087">
        <w:rPr>
          <w:rFonts w:ascii="Times New Roman" w:hAnsi="Times New Roman"/>
          <w:szCs w:val="24"/>
          <w:lang w:val="bg-BG" w:eastAsia="ar-SA"/>
        </w:rPr>
        <w:t>……………………..</w:t>
      </w:r>
    </w:p>
    <w:p w:rsidR="009F2EE4" w:rsidRDefault="00700D83" w:rsidP="009F2EE4">
      <w:pPr>
        <w:tabs>
          <w:tab w:val="left" w:pos="993"/>
        </w:tabs>
        <w:jc w:val="both"/>
        <w:rPr>
          <w:rFonts w:ascii="Times New Roman" w:hAnsi="Times New Roman"/>
          <w:szCs w:val="24"/>
          <w:lang w:val="bg-BG"/>
        </w:rPr>
      </w:pPr>
      <w:r>
        <w:rPr>
          <w:rFonts w:ascii="Times New Roman" w:hAnsi="Times New Roman"/>
          <w:bCs/>
          <w:szCs w:val="24"/>
          <w:lang w:val="bg-BG"/>
        </w:rPr>
        <w:t xml:space="preserve">      </w:t>
      </w:r>
      <w:r w:rsidR="009F2EE4">
        <w:rPr>
          <w:rFonts w:ascii="Times New Roman" w:hAnsi="Times New Roman"/>
          <w:b/>
          <w:bCs/>
          <w:szCs w:val="24"/>
          <w:lang w:val="bg-BG"/>
        </w:rPr>
        <w:t>3</w:t>
      </w:r>
      <w:r w:rsidR="009F2EE4">
        <w:rPr>
          <w:rFonts w:ascii="Times New Roman" w:hAnsi="Times New Roman"/>
          <w:bCs/>
          <w:szCs w:val="24"/>
          <w:lang w:val="bg-BG"/>
        </w:rPr>
        <w:t xml:space="preserve">. </w:t>
      </w:r>
      <w:r w:rsidR="009F2EE4">
        <w:rPr>
          <w:rFonts w:ascii="Times New Roman" w:hAnsi="Times New Roman"/>
          <w:b/>
          <w:szCs w:val="24"/>
          <w:lang w:val="bg-BG" w:eastAsia="ar-SA"/>
        </w:rPr>
        <w:t xml:space="preserve">Окончателно плащане </w:t>
      </w:r>
      <w:r w:rsidR="009F2EE4">
        <w:rPr>
          <w:rFonts w:ascii="Times New Roman" w:hAnsi="Times New Roman"/>
          <w:bCs/>
          <w:szCs w:val="24"/>
          <w:lang w:val="bg-BG"/>
        </w:rPr>
        <w:t xml:space="preserve">Окончателното плащане се извършва </w:t>
      </w:r>
      <w:r w:rsidR="009F2EE4">
        <w:rPr>
          <w:rFonts w:ascii="Times New Roman" w:eastAsia="Batang" w:hAnsi="Times New Roman"/>
          <w:szCs w:val="24"/>
          <w:lang w:val="bg-BG"/>
        </w:rPr>
        <w:t xml:space="preserve">в срок до </w:t>
      </w:r>
      <w:r w:rsidRPr="00F25AB8">
        <w:rPr>
          <w:rFonts w:ascii="Times New Roman" w:eastAsia="Batang" w:hAnsi="Times New Roman"/>
          <w:szCs w:val="24"/>
          <w:lang w:val="bg-BG"/>
        </w:rPr>
        <w:t>20 (два</w:t>
      </w:r>
      <w:r w:rsidR="009F2EE4" w:rsidRPr="00F25AB8">
        <w:rPr>
          <w:rFonts w:ascii="Times New Roman" w:eastAsia="Batang" w:hAnsi="Times New Roman"/>
          <w:szCs w:val="24"/>
          <w:lang w:val="bg-BG"/>
        </w:rPr>
        <w:t>десет) календарни дни</w:t>
      </w:r>
      <w:r w:rsidR="009F2EE4">
        <w:rPr>
          <w:rFonts w:ascii="Times New Roman" w:eastAsia="Batang" w:hAnsi="Times New Roman"/>
          <w:szCs w:val="24"/>
          <w:lang w:val="bg-BG"/>
        </w:rPr>
        <w:t xml:space="preserve"> </w:t>
      </w:r>
      <w:r w:rsidR="009F2EE4">
        <w:rPr>
          <w:rFonts w:ascii="Times New Roman" w:hAnsi="Times New Roman"/>
          <w:bCs/>
          <w:szCs w:val="24"/>
          <w:lang w:val="bg-BG"/>
        </w:rPr>
        <w:t>след</w:t>
      </w:r>
      <w:r w:rsidR="009F2EE4">
        <w:rPr>
          <w:rFonts w:ascii="Times New Roman" w:hAnsi="Times New Roman"/>
          <w:szCs w:val="24"/>
          <w:lang w:val="bg-BG"/>
        </w:rPr>
        <w:t xml:space="preserve"> подписване на акт </w:t>
      </w:r>
      <w:proofErr w:type="spellStart"/>
      <w:r w:rsidR="009F2EE4">
        <w:rPr>
          <w:rFonts w:ascii="Times New Roman" w:hAnsi="Times New Roman"/>
          <w:szCs w:val="24"/>
          <w:lang w:val="bg-BG"/>
        </w:rPr>
        <w:t>обр</w:t>
      </w:r>
      <w:proofErr w:type="spellEnd"/>
      <w:r w:rsidR="009F2EE4">
        <w:rPr>
          <w:rFonts w:ascii="Times New Roman" w:hAnsi="Times New Roman"/>
          <w:szCs w:val="24"/>
          <w:lang w:val="bg-BG"/>
        </w:rPr>
        <w:t>. № 15 и</w:t>
      </w:r>
      <w:r w:rsidR="009F2EE4">
        <w:rPr>
          <w:rFonts w:ascii="Times New Roman" w:hAnsi="Times New Roman"/>
          <w:bCs/>
          <w:szCs w:val="24"/>
          <w:lang w:val="bg-BG"/>
        </w:rPr>
        <w:t xml:space="preserve"> представяне на фактура от Изпълнителя</w:t>
      </w:r>
      <w:r w:rsidR="009F2EE4">
        <w:rPr>
          <w:rFonts w:ascii="Times New Roman" w:hAnsi="Times New Roman"/>
          <w:szCs w:val="24"/>
          <w:lang w:val="bg-BG"/>
        </w:rPr>
        <w:t>.</w:t>
      </w:r>
      <w:r w:rsidR="009F2EE4">
        <w:rPr>
          <w:rFonts w:ascii="Times New Roman" w:hAnsi="Times New Roman"/>
          <w:szCs w:val="24"/>
          <w:lang w:val="bg-BG" w:eastAsia="ar-SA"/>
        </w:rPr>
        <w:t xml:space="preserve"> </w:t>
      </w:r>
      <w:r w:rsidR="009F2EE4">
        <w:rPr>
          <w:rFonts w:ascii="Times New Roman" w:hAnsi="Times New Roman"/>
          <w:szCs w:val="24"/>
          <w:lang w:val="ru-RU"/>
        </w:rPr>
        <w:t xml:space="preserve"> </w:t>
      </w:r>
    </w:p>
    <w:p w:rsidR="009F2EE4" w:rsidRDefault="009F2EE4" w:rsidP="009F2EE4">
      <w:pPr>
        <w:shd w:val="clear" w:color="auto" w:fill="FFFFFF"/>
        <w:tabs>
          <w:tab w:val="left" w:leader="dot" w:pos="8054"/>
        </w:tabs>
        <w:jc w:val="both"/>
        <w:rPr>
          <w:rFonts w:ascii="Times New Roman" w:hAnsi="Times New Roman"/>
          <w:szCs w:val="24"/>
          <w:lang w:val="bg-BG"/>
        </w:rPr>
      </w:pPr>
      <w:r>
        <w:rPr>
          <w:rFonts w:ascii="Times New Roman" w:hAnsi="Times New Roman"/>
          <w:bCs/>
          <w:szCs w:val="24"/>
          <w:lang w:val="bg-BG"/>
        </w:rPr>
        <w:t xml:space="preserve"> </w:t>
      </w:r>
    </w:p>
    <w:p w:rsidR="009F2EE4" w:rsidRDefault="009F2EE4" w:rsidP="009F2EE4">
      <w:pPr>
        <w:shd w:val="clear" w:color="auto" w:fill="FFFFFF"/>
        <w:tabs>
          <w:tab w:val="left" w:leader="dot" w:pos="8054"/>
        </w:tabs>
        <w:ind w:firstLine="567"/>
        <w:jc w:val="both"/>
        <w:rPr>
          <w:rFonts w:ascii="Times New Roman" w:hAnsi="Times New Roman"/>
          <w:szCs w:val="24"/>
          <w:lang w:val="bg-BG"/>
        </w:rPr>
      </w:pPr>
      <w:r>
        <w:rPr>
          <w:rFonts w:ascii="Times New Roman" w:hAnsi="Times New Roman"/>
          <w:b/>
          <w:szCs w:val="24"/>
          <w:lang w:val="bg-BG"/>
        </w:rPr>
        <w:t>(9)</w:t>
      </w:r>
      <w:r>
        <w:rPr>
          <w:rFonts w:ascii="Times New Roman" w:hAnsi="Times New Roman"/>
          <w:szCs w:val="24"/>
          <w:lang w:val="bg-BG"/>
        </w:rPr>
        <w:t xml:space="preserve"> Плащанията се извършват по посочена от Изпълнителя банкова сметка, както следва:</w:t>
      </w:r>
    </w:p>
    <w:p w:rsidR="009F2EE4" w:rsidRDefault="009F2EE4" w:rsidP="009F2EE4">
      <w:pPr>
        <w:ind w:firstLine="567"/>
        <w:jc w:val="both"/>
        <w:rPr>
          <w:rFonts w:ascii="Times New Roman" w:hAnsi="Times New Roman"/>
          <w:bCs/>
          <w:color w:val="000000"/>
          <w:szCs w:val="24"/>
          <w:lang w:val="bg-BG"/>
        </w:rPr>
      </w:pPr>
      <w:r>
        <w:rPr>
          <w:rFonts w:ascii="Times New Roman" w:hAnsi="Times New Roman"/>
          <w:bCs/>
          <w:color w:val="000000"/>
          <w:szCs w:val="24"/>
          <w:lang w:val="bg-BG"/>
        </w:rPr>
        <w:t>Банка ...........................................................</w:t>
      </w:r>
    </w:p>
    <w:p w:rsidR="009F2EE4" w:rsidRDefault="009F2EE4" w:rsidP="009F2EE4">
      <w:pPr>
        <w:ind w:firstLine="567"/>
        <w:jc w:val="both"/>
        <w:rPr>
          <w:rFonts w:ascii="Times New Roman" w:hAnsi="Times New Roman"/>
          <w:bCs/>
          <w:color w:val="000000"/>
          <w:szCs w:val="24"/>
          <w:lang w:val="bg-BG"/>
        </w:rPr>
      </w:pPr>
      <w:r>
        <w:rPr>
          <w:rFonts w:ascii="Times New Roman" w:hAnsi="Times New Roman"/>
          <w:bCs/>
          <w:color w:val="000000"/>
          <w:szCs w:val="24"/>
          <w:lang w:val="bg-BG"/>
        </w:rPr>
        <w:t>IBAN: ...........................................................</w:t>
      </w:r>
    </w:p>
    <w:p w:rsidR="009F2EE4" w:rsidRDefault="009F2EE4" w:rsidP="009F2EE4">
      <w:pPr>
        <w:pStyle w:val="a7"/>
        <w:tabs>
          <w:tab w:val="num" w:pos="-3686"/>
        </w:tabs>
        <w:ind w:left="0" w:firstLine="567"/>
        <w:jc w:val="both"/>
        <w:rPr>
          <w:b/>
          <w:szCs w:val="24"/>
          <w:lang w:val="bg-BG"/>
        </w:rPr>
      </w:pPr>
    </w:p>
    <w:p w:rsidR="009F2EE4" w:rsidRDefault="009F2EE4" w:rsidP="009F2EE4">
      <w:pPr>
        <w:ind w:firstLine="567"/>
        <w:jc w:val="both"/>
        <w:rPr>
          <w:rFonts w:ascii="Times New Roman" w:hAnsi="Times New Roman"/>
          <w:szCs w:val="24"/>
          <w:lang w:val="bg-BG"/>
        </w:rPr>
      </w:pPr>
      <w:r>
        <w:rPr>
          <w:rFonts w:ascii="Times New Roman" w:hAnsi="Times New Roman"/>
          <w:b/>
          <w:szCs w:val="24"/>
          <w:lang w:val="bg-BG"/>
        </w:rPr>
        <w:lastRenderedPageBreak/>
        <w:t>(10)</w:t>
      </w:r>
      <w:r>
        <w:rPr>
          <w:rFonts w:ascii="Times New Roman" w:hAnsi="Times New Roman"/>
          <w:szCs w:val="24"/>
          <w:lang w:val="bg-BG"/>
        </w:rPr>
        <w:t xml:space="preserve">  За дата на плащането, се счита датата на заверяване на банковата сметка на Изпълнителя със съответната дължима сума.</w:t>
      </w:r>
    </w:p>
    <w:p w:rsidR="00E0193C" w:rsidRPr="00EF718F" w:rsidRDefault="009F2EE4" w:rsidP="00B9616B">
      <w:pPr>
        <w:pStyle w:val="a7"/>
        <w:tabs>
          <w:tab w:val="num" w:pos="-3686"/>
        </w:tabs>
        <w:ind w:left="0" w:firstLine="567"/>
        <w:jc w:val="both"/>
        <w:rPr>
          <w:sz w:val="21"/>
          <w:szCs w:val="21"/>
          <w:lang w:val="bg-BG" w:eastAsia="bg-BG"/>
        </w:rPr>
      </w:pPr>
      <w:r>
        <w:rPr>
          <w:b/>
          <w:szCs w:val="24"/>
          <w:lang w:val="bg-BG"/>
        </w:rPr>
        <w:t xml:space="preserve">(11) </w:t>
      </w:r>
      <w:r w:rsidR="00E0193C" w:rsidRPr="00EF718F">
        <w:rPr>
          <w:szCs w:val="24"/>
          <w:lang w:val="bg-BG" w:eastAsia="bg-BG"/>
        </w:rPr>
        <w:t>Всички фактури за извършване на плащания се изготвят на български език, в съответствие със Закона за счетоводството и подзаконовите нормативни актове, като задължително съдържат следните реквизити:</w:t>
      </w:r>
    </w:p>
    <w:p w:rsidR="00E0193C" w:rsidRPr="00EF718F" w:rsidRDefault="00E0193C" w:rsidP="00E0193C">
      <w:pPr>
        <w:widowControl w:val="0"/>
        <w:spacing w:line="269" w:lineRule="exact"/>
        <w:ind w:left="80" w:right="5720"/>
        <w:rPr>
          <w:rFonts w:ascii="Times New Roman" w:hAnsi="Times New Roman"/>
          <w:szCs w:val="24"/>
          <w:lang w:val="bg-BG" w:eastAsia="bg-BG"/>
        </w:rPr>
      </w:pPr>
      <w:r w:rsidRPr="00EF718F">
        <w:rPr>
          <w:rFonts w:ascii="Times New Roman" w:hAnsi="Times New Roman"/>
          <w:szCs w:val="24"/>
          <w:lang w:val="bg-BG" w:eastAsia="bg-BG"/>
        </w:rPr>
        <w:t xml:space="preserve">Получател: Община Перник Адрес; пл. „Св. Иван Рилски“ № 1а </w:t>
      </w:r>
      <w:r w:rsidR="00E16932" w:rsidRPr="00E16932">
        <w:rPr>
          <w:rFonts w:ascii="Times New Roman" w:hAnsi="Times New Roman"/>
          <w:szCs w:val="24"/>
          <w:lang w:val="bg-BG" w:eastAsia="bg-BG"/>
        </w:rPr>
        <w:t>ЕИК: 000386751</w:t>
      </w:r>
    </w:p>
    <w:p w:rsidR="00E0193C" w:rsidRPr="00EF718F" w:rsidRDefault="00E0193C" w:rsidP="00E0193C">
      <w:pPr>
        <w:widowControl w:val="0"/>
        <w:tabs>
          <w:tab w:val="left" w:leader="dot" w:pos="3421"/>
        </w:tabs>
        <w:spacing w:line="269" w:lineRule="exact"/>
        <w:ind w:left="80"/>
        <w:jc w:val="both"/>
        <w:rPr>
          <w:rFonts w:ascii="Times New Roman" w:hAnsi="Times New Roman"/>
          <w:szCs w:val="24"/>
          <w:lang w:val="bg-BG" w:eastAsia="bg-BG"/>
        </w:rPr>
      </w:pPr>
      <w:r w:rsidRPr="00EF718F">
        <w:rPr>
          <w:rFonts w:ascii="Times New Roman" w:hAnsi="Times New Roman"/>
          <w:szCs w:val="24"/>
          <w:lang w:val="bg-BG" w:eastAsia="bg-BG"/>
        </w:rPr>
        <w:t>Получил фактурата:</w:t>
      </w:r>
      <w:r w:rsidRPr="00EF718F">
        <w:rPr>
          <w:rFonts w:ascii="Times New Roman" w:hAnsi="Times New Roman"/>
          <w:szCs w:val="24"/>
          <w:lang w:val="bg-BG" w:eastAsia="bg-BG"/>
        </w:rPr>
        <w:tab/>
      </w:r>
    </w:p>
    <w:p w:rsidR="00E0193C" w:rsidRPr="00EF718F" w:rsidRDefault="00E0193C" w:rsidP="00E0193C">
      <w:pPr>
        <w:widowControl w:val="0"/>
        <w:spacing w:line="269" w:lineRule="exact"/>
        <w:ind w:left="80"/>
        <w:jc w:val="both"/>
        <w:rPr>
          <w:rFonts w:ascii="Times New Roman" w:hAnsi="Times New Roman"/>
          <w:szCs w:val="24"/>
          <w:lang w:val="bg-BG" w:eastAsia="bg-BG"/>
        </w:rPr>
      </w:pPr>
      <w:r w:rsidRPr="00EF718F">
        <w:rPr>
          <w:rFonts w:ascii="Times New Roman" w:hAnsi="Times New Roman"/>
          <w:szCs w:val="24"/>
          <w:lang w:val="bg-BG" w:eastAsia="bg-BG"/>
        </w:rPr>
        <w:t>Номер на документа, дата, място</w:t>
      </w:r>
    </w:p>
    <w:p w:rsidR="00E0193C" w:rsidRPr="00E32F62" w:rsidRDefault="00B9616B" w:rsidP="00E0193C">
      <w:pPr>
        <w:widowControl w:val="0"/>
        <w:spacing w:line="269" w:lineRule="exact"/>
        <w:ind w:left="80"/>
        <w:jc w:val="both"/>
        <w:rPr>
          <w:rFonts w:ascii="Times New Roman" w:hAnsi="Times New Roman"/>
          <w:szCs w:val="24"/>
          <w:lang w:val="bg-BG" w:eastAsia="bg-BG"/>
        </w:rPr>
      </w:pPr>
      <w:r w:rsidRPr="00E32F62">
        <w:rPr>
          <w:rFonts w:ascii="Times New Roman" w:hAnsi="Times New Roman"/>
          <w:szCs w:val="24"/>
          <w:lang w:val="bg-BG" w:eastAsia="bg-BG"/>
        </w:rPr>
        <w:t>Изпълнителят е длъжен да посочва в него, предмета, номера и датата на</w:t>
      </w:r>
      <w:r w:rsidRPr="00E32F62">
        <w:rPr>
          <w:szCs w:val="24"/>
          <w:lang w:val="bg-BG" w:eastAsia="bg-BG"/>
        </w:rPr>
        <w:t xml:space="preserve"> </w:t>
      </w:r>
      <w:r w:rsidRPr="00E32F62">
        <w:rPr>
          <w:rFonts w:ascii="Times New Roman" w:hAnsi="Times New Roman"/>
          <w:szCs w:val="24"/>
          <w:lang w:val="bg-BG" w:eastAsia="bg-BG"/>
        </w:rPr>
        <w:t>настоящия договор</w:t>
      </w:r>
    </w:p>
    <w:p w:rsidR="009F2EE4" w:rsidRPr="007030B2" w:rsidRDefault="00E0193C" w:rsidP="007030B2">
      <w:pPr>
        <w:widowControl w:val="0"/>
        <w:spacing w:line="259" w:lineRule="exact"/>
        <w:ind w:left="80" w:right="60"/>
        <w:jc w:val="both"/>
        <w:rPr>
          <w:rFonts w:ascii="Times New Roman" w:hAnsi="Times New Roman"/>
          <w:szCs w:val="24"/>
          <w:lang w:val="bg-BG" w:eastAsia="bg-BG"/>
        </w:rPr>
      </w:pPr>
      <w:r w:rsidRPr="00EF718F">
        <w:rPr>
          <w:rFonts w:ascii="Times New Roman" w:hAnsi="Times New Roman"/>
          <w:szCs w:val="24"/>
          <w:lang w:val="bg-BG" w:eastAsia="bg-BG"/>
        </w:rPr>
        <w:t>Към Фактурите за строителството трябва да се приложи опис с подробна информация за извършените дейности - наименование, брой, единична стойност, обща стойност. Описът се счита за неразделна част от фактурата.</w:t>
      </w:r>
      <w:r w:rsidR="009F2EE4" w:rsidRPr="007030B2">
        <w:rPr>
          <w:lang w:val="bg-BG" w:eastAsia="bg-BG"/>
        </w:rPr>
        <w:t xml:space="preserve"> </w:t>
      </w:r>
    </w:p>
    <w:p w:rsidR="009F2EE4" w:rsidRDefault="009F2EE4" w:rsidP="009F2EE4">
      <w:pPr>
        <w:pStyle w:val="a7"/>
        <w:tabs>
          <w:tab w:val="left" w:pos="851"/>
        </w:tabs>
        <w:ind w:left="0" w:firstLine="567"/>
        <w:jc w:val="both"/>
        <w:rPr>
          <w:color w:val="000000"/>
          <w:szCs w:val="24"/>
          <w:lang w:val="bg-BG" w:eastAsia="bg-BG"/>
        </w:rPr>
      </w:pPr>
      <w:r>
        <w:rPr>
          <w:b/>
          <w:color w:val="000000"/>
          <w:szCs w:val="24"/>
          <w:lang w:val="bg-BG" w:eastAsia="bg-BG"/>
        </w:rPr>
        <w:t>(12)</w:t>
      </w:r>
      <w:r>
        <w:rPr>
          <w:color w:val="000000"/>
          <w:szCs w:val="24"/>
          <w:lang w:val="bg-BG" w:eastAsia="bg-BG"/>
        </w:rPr>
        <w:t xml:space="preserve"> </w:t>
      </w:r>
      <w:r>
        <w:rPr>
          <w:szCs w:val="24"/>
          <w:lang w:val="bg-BG"/>
        </w:rPr>
        <w:t>Изпълнителят</w:t>
      </w:r>
      <w:r>
        <w:rPr>
          <w:color w:val="000000"/>
          <w:szCs w:val="24"/>
          <w:lang w:val="bg-BG" w:eastAsia="bg-BG"/>
        </w:rPr>
        <w:t xml:space="preserve"> е длъжен да уведомява писмено В</w:t>
      </w:r>
      <w:proofErr w:type="spellStart"/>
      <w:r>
        <w:rPr>
          <w:szCs w:val="24"/>
          <w:lang w:val="ru-RU"/>
        </w:rPr>
        <w:t>ъзложителя</w:t>
      </w:r>
      <w:proofErr w:type="spellEnd"/>
      <w:r>
        <w:rPr>
          <w:color w:val="000000"/>
          <w:szCs w:val="24"/>
          <w:lang w:val="bg-BG" w:eastAsia="bg-BG"/>
        </w:rPr>
        <w:t xml:space="preserve"> за всички </w:t>
      </w:r>
      <w:proofErr w:type="spellStart"/>
      <w:r>
        <w:rPr>
          <w:color w:val="000000"/>
          <w:szCs w:val="24"/>
          <w:lang w:val="bg-BG" w:eastAsia="bg-BG"/>
        </w:rPr>
        <w:t>последващи</w:t>
      </w:r>
      <w:proofErr w:type="spellEnd"/>
      <w:r>
        <w:rPr>
          <w:color w:val="000000"/>
          <w:szCs w:val="24"/>
          <w:lang w:val="bg-BG" w:eastAsia="bg-BG"/>
        </w:rPr>
        <w:t xml:space="preserve"> промени по </w:t>
      </w:r>
      <w:r w:rsidR="00EE6464">
        <w:rPr>
          <w:szCs w:val="24"/>
          <w:lang w:val="bg-BG"/>
        </w:rPr>
        <w:t>посочената от него банкова сметка</w:t>
      </w:r>
      <w:r w:rsidR="00EE6464">
        <w:rPr>
          <w:color w:val="000000"/>
          <w:szCs w:val="24"/>
          <w:lang w:val="bg-BG" w:eastAsia="bg-BG"/>
        </w:rPr>
        <w:t xml:space="preserve"> </w:t>
      </w:r>
      <w:r>
        <w:rPr>
          <w:color w:val="000000"/>
          <w:szCs w:val="24"/>
          <w:lang w:val="bg-BG" w:eastAsia="bg-BG"/>
        </w:rPr>
        <w:t xml:space="preserve">в срок от 7 дни, считано от момента на промяната. В случай, че </w:t>
      </w:r>
      <w:r w:rsidR="00E211C6">
        <w:rPr>
          <w:szCs w:val="24"/>
          <w:lang w:val="bg-BG"/>
        </w:rPr>
        <w:t>И</w:t>
      </w:r>
      <w:r>
        <w:rPr>
          <w:szCs w:val="24"/>
          <w:lang w:val="bg-BG"/>
        </w:rPr>
        <w:t>зпълнителят</w:t>
      </w:r>
      <w:r>
        <w:rPr>
          <w:color w:val="000000"/>
          <w:szCs w:val="24"/>
          <w:lang w:val="bg-BG" w:eastAsia="bg-BG"/>
        </w:rPr>
        <w:t xml:space="preserve"> не уведоми </w:t>
      </w:r>
      <w:proofErr w:type="spellStart"/>
      <w:r>
        <w:rPr>
          <w:szCs w:val="24"/>
          <w:lang w:val="ru-RU"/>
        </w:rPr>
        <w:t>Възложителя</w:t>
      </w:r>
      <w:proofErr w:type="spellEnd"/>
      <w:r>
        <w:rPr>
          <w:color w:val="000000"/>
          <w:szCs w:val="24"/>
          <w:lang w:val="bg-BG" w:eastAsia="bg-BG"/>
        </w:rPr>
        <w:t xml:space="preserve"> в този срок, счита се, че плащанията са надлежно извършени. </w:t>
      </w:r>
    </w:p>
    <w:p w:rsidR="009F2EE4" w:rsidRDefault="009F2EE4" w:rsidP="009F2EE4">
      <w:pPr>
        <w:tabs>
          <w:tab w:val="left" w:pos="0"/>
        </w:tabs>
        <w:ind w:firstLine="567"/>
        <w:jc w:val="both"/>
        <w:rPr>
          <w:rFonts w:ascii="Times New Roman" w:hAnsi="Times New Roman"/>
          <w:szCs w:val="24"/>
          <w:lang w:val="bg-BG"/>
        </w:rPr>
      </w:pPr>
      <w:r>
        <w:rPr>
          <w:rFonts w:ascii="Times New Roman" w:hAnsi="Times New Roman"/>
          <w:b/>
          <w:bCs/>
          <w:szCs w:val="24"/>
          <w:lang w:val="bg-BG"/>
        </w:rPr>
        <w:t xml:space="preserve">(13) </w:t>
      </w:r>
      <w:r w:rsidR="00E211C6">
        <w:rPr>
          <w:rFonts w:ascii="Times New Roman" w:hAnsi="Times New Roman"/>
          <w:szCs w:val="24"/>
          <w:lang w:val="bg-BG"/>
        </w:rPr>
        <w:t>Когато И</w:t>
      </w:r>
      <w:r>
        <w:rPr>
          <w:rFonts w:ascii="Times New Roman" w:hAnsi="Times New Roman"/>
          <w:szCs w:val="24"/>
          <w:lang w:val="bg-BG"/>
        </w:rPr>
        <w:t xml:space="preserve">зпълнителят е сключил договор/и за </w:t>
      </w:r>
      <w:proofErr w:type="spellStart"/>
      <w:r>
        <w:rPr>
          <w:rFonts w:ascii="Times New Roman" w:hAnsi="Times New Roman"/>
          <w:szCs w:val="24"/>
          <w:lang w:val="bg-BG"/>
        </w:rPr>
        <w:t>подизпълнение</w:t>
      </w:r>
      <w:proofErr w:type="spellEnd"/>
      <w:r>
        <w:rPr>
          <w:rFonts w:ascii="Times New Roman" w:hAnsi="Times New Roman"/>
          <w:szCs w:val="24"/>
          <w:lang w:val="bg-BG"/>
        </w:rPr>
        <w:t xml:space="preserve">, </w:t>
      </w:r>
      <w:proofErr w:type="spellStart"/>
      <w:r>
        <w:rPr>
          <w:rFonts w:ascii="Times New Roman" w:hAnsi="Times New Roman"/>
          <w:szCs w:val="24"/>
          <w:lang w:val="ru-RU"/>
        </w:rPr>
        <w:t>възложителя</w:t>
      </w:r>
      <w:proofErr w:type="spellEnd"/>
      <w:r>
        <w:rPr>
          <w:rFonts w:ascii="Times New Roman" w:hAnsi="Times New Roman"/>
          <w:szCs w:val="24"/>
          <w:lang w:val="bg-BG"/>
        </w:rPr>
        <w:t xml:space="preserve"> извършва окончателно плащане към него, след като бъдат представени доказателства, че изпълнителят е заплатил на подизпълнителя/</w:t>
      </w:r>
      <w:proofErr w:type="spellStart"/>
      <w:r>
        <w:rPr>
          <w:rFonts w:ascii="Times New Roman" w:hAnsi="Times New Roman"/>
          <w:szCs w:val="24"/>
          <w:lang w:val="bg-BG"/>
        </w:rPr>
        <w:t>ите</w:t>
      </w:r>
      <w:proofErr w:type="spellEnd"/>
      <w:r>
        <w:rPr>
          <w:rFonts w:ascii="Times New Roman" w:hAnsi="Times New Roman"/>
          <w:szCs w:val="24"/>
          <w:lang w:val="bg-BG"/>
        </w:rPr>
        <w:t xml:space="preserve"> за изпълнените от тях работи, които са приети по реда </w:t>
      </w:r>
      <w:r w:rsidRPr="00E211C6">
        <w:rPr>
          <w:rFonts w:ascii="Times New Roman" w:hAnsi="Times New Roman"/>
          <w:szCs w:val="24"/>
          <w:lang w:val="bg-BG"/>
        </w:rPr>
        <w:t>н</w:t>
      </w:r>
      <w:r w:rsidR="00E211C6" w:rsidRPr="00E211C6">
        <w:rPr>
          <w:rFonts w:ascii="Times New Roman" w:hAnsi="Times New Roman"/>
          <w:szCs w:val="24"/>
          <w:lang w:val="bg-BG"/>
        </w:rPr>
        <w:t xml:space="preserve">а чл.15, ал. 2 </w:t>
      </w:r>
      <w:r>
        <w:rPr>
          <w:rFonts w:ascii="Times New Roman" w:hAnsi="Times New Roman"/>
          <w:szCs w:val="24"/>
          <w:lang w:val="bg-BG"/>
        </w:rPr>
        <w:t xml:space="preserve"> от настоящия договор.  Това правило не се прилага, ако при приемане на работата Изпълнителят докаже, че договорът за </w:t>
      </w:r>
      <w:proofErr w:type="spellStart"/>
      <w:r>
        <w:rPr>
          <w:rFonts w:ascii="Times New Roman" w:hAnsi="Times New Roman"/>
          <w:szCs w:val="24"/>
          <w:lang w:val="bg-BG"/>
        </w:rPr>
        <w:t>подизпълнение</w:t>
      </w:r>
      <w:proofErr w:type="spellEnd"/>
      <w:r>
        <w:rPr>
          <w:rFonts w:ascii="Times New Roman" w:hAnsi="Times New Roman"/>
          <w:szCs w:val="24"/>
          <w:lang w:val="bg-BG"/>
        </w:rPr>
        <w:t xml:space="preserve"> е прекратен, или работата или част от нея не е извършена от подизпълнителя. </w:t>
      </w:r>
    </w:p>
    <w:p w:rsidR="009F2EE4" w:rsidRDefault="009F2EE4" w:rsidP="009F2EE4">
      <w:pPr>
        <w:shd w:val="clear" w:color="auto" w:fill="FFFFFF"/>
        <w:tabs>
          <w:tab w:val="left" w:pos="709"/>
        </w:tabs>
        <w:ind w:firstLine="567"/>
        <w:jc w:val="both"/>
        <w:rPr>
          <w:rFonts w:ascii="Times New Roman" w:hAnsi="Times New Roman"/>
          <w:szCs w:val="24"/>
          <w:lang w:val="bg-BG"/>
        </w:rPr>
      </w:pPr>
      <w:r>
        <w:rPr>
          <w:rFonts w:ascii="Times New Roman" w:hAnsi="Times New Roman"/>
          <w:b/>
          <w:szCs w:val="24"/>
          <w:lang w:val="bg-BG"/>
        </w:rPr>
        <w:t>Чл. 5. (1)</w:t>
      </w:r>
      <w:r>
        <w:rPr>
          <w:rFonts w:ascii="Times New Roman" w:hAnsi="Times New Roman"/>
          <w:szCs w:val="24"/>
          <w:lang w:val="bg-BG"/>
        </w:rPr>
        <w:t xml:space="preserve"> Възложителят не заплаща суми за непълно и/или некачествено извършени от Изпълнителя работи преди отстраняване на всички недостатъци, установени с двустранен писмен протокол. Отстраняването на недостатъците е за сметка на Изпълнителя.</w:t>
      </w:r>
    </w:p>
    <w:p w:rsidR="009F2EE4" w:rsidRDefault="009F2EE4" w:rsidP="009F2EE4">
      <w:pPr>
        <w:shd w:val="clear" w:color="auto" w:fill="FFFFFF"/>
        <w:tabs>
          <w:tab w:val="left" w:pos="709"/>
        </w:tabs>
        <w:ind w:firstLine="567"/>
        <w:jc w:val="both"/>
        <w:rPr>
          <w:rFonts w:ascii="Times New Roman" w:hAnsi="Times New Roman"/>
          <w:szCs w:val="24"/>
          <w:lang w:val="bg-BG"/>
        </w:rPr>
      </w:pPr>
      <w:r>
        <w:rPr>
          <w:rFonts w:ascii="Times New Roman" w:hAnsi="Times New Roman"/>
          <w:b/>
          <w:szCs w:val="24"/>
          <w:lang w:val="bg-BG"/>
        </w:rPr>
        <w:t>(2)</w:t>
      </w:r>
      <w:r>
        <w:rPr>
          <w:rFonts w:ascii="Times New Roman" w:hAnsi="Times New Roman"/>
          <w:szCs w:val="24"/>
          <w:lang w:val="bg-BG"/>
        </w:rPr>
        <w:t xml:space="preserve"> Забава на плащането не е основание за спиране изпълнението на дейностите по договора.</w:t>
      </w:r>
    </w:p>
    <w:p w:rsidR="009F2EE4" w:rsidRDefault="009F2EE4" w:rsidP="009F2EE4">
      <w:pPr>
        <w:autoSpaceDE w:val="0"/>
        <w:autoSpaceDN w:val="0"/>
        <w:adjustRightInd w:val="0"/>
        <w:ind w:firstLine="567"/>
        <w:jc w:val="both"/>
        <w:rPr>
          <w:rFonts w:ascii="Times New Roman" w:hAnsi="Times New Roman"/>
          <w:szCs w:val="24"/>
          <w:lang w:val="bg-BG"/>
        </w:rPr>
      </w:pPr>
    </w:p>
    <w:p w:rsidR="009F2EE4" w:rsidRDefault="009F2EE4" w:rsidP="009F2EE4">
      <w:pPr>
        <w:shd w:val="clear" w:color="auto" w:fill="FFFFFF"/>
        <w:tabs>
          <w:tab w:val="left" w:pos="0"/>
        </w:tabs>
        <w:jc w:val="center"/>
        <w:rPr>
          <w:rFonts w:ascii="Times New Roman" w:hAnsi="Times New Roman"/>
          <w:b/>
          <w:szCs w:val="24"/>
          <w:lang w:val="bg-BG"/>
        </w:rPr>
      </w:pPr>
      <w:r>
        <w:rPr>
          <w:rFonts w:ascii="Times New Roman" w:hAnsi="Times New Roman"/>
          <w:b/>
          <w:szCs w:val="24"/>
          <w:lang w:val="bg-BG"/>
        </w:rPr>
        <w:t>IV. ПРАВА И ЗАДЪЛЖЕНИЯ НА ИЗПЪЛНИТЕЛЯ</w:t>
      </w:r>
    </w:p>
    <w:p w:rsidR="009F2EE4" w:rsidRDefault="009F2EE4" w:rsidP="009F2EE4">
      <w:pPr>
        <w:shd w:val="clear" w:color="auto" w:fill="FFFFFF"/>
        <w:tabs>
          <w:tab w:val="left" w:pos="0"/>
        </w:tabs>
        <w:rPr>
          <w:rFonts w:ascii="Times New Roman" w:hAnsi="Times New Roman"/>
          <w:b/>
          <w:szCs w:val="24"/>
          <w:lang w:val="bg-BG"/>
        </w:rPr>
      </w:pPr>
    </w:p>
    <w:p w:rsidR="009F2EE4" w:rsidRDefault="009F2EE4" w:rsidP="009F2EE4">
      <w:pPr>
        <w:ind w:firstLine="709"/>
        <w:jc w:val="both"/>
        <w:rPr>
          <w:rFonts w:ascii="Times New Roman" w:hAnsi="Times New Roman"/>
          <w:szCs w:val="24"/>
          <w:lang w:val="bg-BG" w:eastAsia="bg-BG"/>
        </w:rPr>
      </w:pPr>
      <w:r>
        <w:rPr>
          <w:rFonts w:ascii="Times New Roman" w:hAnsi="Times New Roman"/>
          <w:b/>
          <w:szCs w:val="24"/>
          <w:lang w:val="ru-RU" w:eastAsia="bg-BG"/>
        </w:rPr>
        <w:t>Чл. 6.</w:t>
      </w:r>
      <w:r>
        <w:rPr>
          <w:rFonts w:ascii="Times New Roman" w:hAnsi="Times New Roman"/>
          <w:szCs w:val="24"/>
          <w:lang w:val="ru-RU" w:eastAsia="bg-BG"/>
        </w:rPr>
        <w:t xml:space="preserve"> </w:t>
      </w:r>
      <w:r>
        <w:rPr>
          <w:rFonts w:ascii="Times New Roman" w:hAnsi="Times New Roman"/>
          <w:szCs w:val="24"/>
          <w:lang w:val="bg-BG"/>
        </w:rPr>
        <w:t>Изпълнителят</w:t>
      </w:r>
      <w:r>
        <w:rPr>
          <w:rFonts w:ascii="Times New Roman" w:hAnsi="Times New Roman"/>
          <w:szCs w:val="24"/>
          <w:lang w:val="bg-BG" w:eastAsia="bg-BG"/>
        </w:rPr>
        <w:t xml:space="preserve"> се задължава:</w:t>
      </w:r>
    </w:p>
    <w:p w:rsidR="009F2EE4" w:rsidRDefault="009F2EE4" w:rsidP="009F2EE4">
      <w:pPr>
        <w:ind w:firstLine="709"/>
        <w:jc w:val="both"/>
        <w:rPr>
          <w:rFonts w:ascii="Times New Roman" w:hAnsi="Times New Roman"/>
          <w:szCs w:val="24"/>
          <w:lang w:val="bg-BG" w:eastAsia="bg-BG"/>
        </w:rPr>
      </w:pPr>
      <w:r>
        <w:rPr>
          <w:rFonts w:ascii="Times New Roman" w:hAnsi="Times New Roman"/>
          <w:szCs w:val="24"/>
          <w:lang w:val="bg-BG" w:eastAsia="bg-BG"/>
        </w:rPr>
        <w:t>(1) Да изпълни качествено в определените срокове предмета на поръчката, като организира и координира цялостния процес на изпълнение в съответствие с:</w:t>
      </w:r>
    </w:p>
    <w:p w:rsidR="009F2EE4" w:rsidRDefault="009F2EE4" w:rsidP="009F2EE4">
      <w:pPr>
        <w:tabs>
          <w:tab w:val="left" w:pos="993"/>
        </w:tabs>
        <w:ind w:firstLine="709"/>
        <w:jc w:val="both"/>
        <w:rPr>
          <w:rFonts w:ascii="Times New Roman" w:hAnsi="Times New Roman"/>
          <w:szCs w:val="24"/>
          <w:lang w:val="bg-BG"/>
        </w:rPr>
      </w:pPr>
      <w:r>
        <w:rPr>
          <w:rFonts w:ascii="Times New Roman" w:hAnsi="Times New Roman"/>
          <w:szCs w:val="24"/>
          <w:lang w:val="bg-BG"/>
        </w:rPr>
        <w:t>- офертата и приложенията към нея;</w:t>
      </w:r>
    </w:p>
    <w:p w:rsidR="009F2EE4" w:rsidRDefault="009F2EE4" w:rsidP="009F2EE4">
      <w:pPr>
        <w:tabs>
          <w:tab w:val="left" w:pos="993"/>
        </w:tabs>
        <w:ind w:firstLine="709"/>
        <w:jc w:val="both"/>
        <w:rPr>
          <w:rFonts w:ascii="Times New Roman" w:hAnsi="Times New Roman"/>
          <w:szCs w:val="24"/>
          <w:lang w:val="bg-BG"/>
        </w:rPr>
      </w:pPr>
      <w:r>
        <w:rPr>
          <w:rFonts w:ascii="Times New Roman" w:hAnsi="Times New Roman"/>
          <w:szCs w:val="24"/>
          <w:lang w:val="bg-BG"/>
        </w:rPr>
        <w:t>- действащата нормативна уредба в Република България;</w:t>
      </w:r>
    </w:p>
    <w:p w:rsidR="009F2EE4" w:rsidRDefault="009F2EE4" w:rsidP="009F2EE4">
      <w:pPr>
        <w:tabs>
          <w:tab w:val="left" w:pos="851"/>
        </w:tabs>
        <w:ind w:firstLine="709"/>
        <w:jc w:val="both"/>
        <w:rPr>
          <w:rFonts w:ascii="Times New Roman" w:hAnsi="Times New Roman"/>
          <w:szCs w:val="24"/>
          <w:lang w:val="bg-BG"/>
        </w:rPr>
      </w:pPr>
      <w:r>
        <w:rPr>
          <w:rFonts w:ascii="Times New Roman" w:hAnsi="Times New Roman"/>
          <w:szCs w:val="24"/>
          <w:lang w:val="bg-BG"/>
        </w:rPr>
        <w:t xml:space="preserve">- </w:t>
      </w:r>
      <w:r>
        <w:rPr>
          <w:rFonts w:ascii="Times New Roman" w:hAnsi="Times New Roman"/>
          <w:szCs w:val="24"/>
          <w:lang w:val="bg-BG"/>
        </w:rPr>
        <w:tab/>
        <w:t>техническата спецификация, условията и изискванията на документите за участие в процедурата за възлагане на обществена поръчка.</w:t>
      </w:r>
    </w:p>
    <w:p w:rsidR="009F2EE4" w:rsidRDefault="009F2EE4" w:rsidP="009F2EE4">
      <w:pPr>
        <w:ind w:firstLine="720"/>
        <w:jc w:val="both"/>
        <w:rPr>
          <w:rFonts w:ascii="Times New Roman" w:hAnsi="Times New Roman"/>
          <w:szCs w:val="24"/>
          <w:lang w:val="bg-BG"/>
        </w:rPr>
      </w:pPr>
      <w:r>
        <w:rPr>
          <w:rFonts w:ascii="Times New Roman" w:hAnsi="Times New Roman"/>
          <w:szCs w:val="24"/>
          <w:lang w:val="bg-BG"/>
        </w:rPr>
        <w:t xml:space="preserve"> (2) Изпълнителят е длъжен при изпълнение на възложените му строителни и ремонтни работи да влага качествени материали, отговарящи на изискванията на БДС или еквивалент и европейските стандарти. Качеството на влаганите материали ще се доказва с протоколи и/или сертификати, които се представят от изпълнителя. Влаганите материали трябва да бъдат придружени с декларация за съответствие на строителния продукт от производителя или от неговия упълномощен представител (съгласно </w:t>
      </w:r>
      <w:r>
        <w:rPr>
          <w:rFonts w:ascii="Times New Roman" w:hAnsi="Times New Roman"/>
          <w:i/>
          <w:szCs w:val="24"/>
          <w:lang w:val="bg-BG"/>
        </w:rPr>
        <w:t>Наредба за съществените изисквания към строежите и оценяване съответствието на строителните продукти</w:t>
      </w:r>
      <w:r>
        <w:rPr>
          <w:rFonts w:ascii="Times New Roman" w:hAnsi="Times New Roman"/>
          <w:szCs w:val="24"/>
          <w:lang w:val="bg-BG"/>
        </w:rPr>
        <w:t>), издадена на база протоколи от изпитване в акредитирана строителна лаборатория, с указания за прилагане на български език, съставени от производителя или от неговия упълномощен представител.</w:t>
      </w:r>
    </w:p>
    <w:p w:rsidR="009F2EE4" w:rsidRDefault="009F2EE4" w:rsidP="009F2EE4">
      <w:pPr>
        <w:ind w:firstLine="720"/>
        <w:jc w:val="both"/>
        <w:rPr>
          <w:rFonts w:ascii="Times New Roman" w:hAnsi="Times New Roman"/>
          <w:szCs w:val="24"/>
          <w:lang w:val="bg-BG"/>
        </w:rPr>
      </w:pPr>
      <w:r>
        <w:rPr>
          <w:rFonts w:ascii="Times New Roman" w:hAnsi="Times New Roman"/>
          <w:szCs w:val="24"/>
          <w:lang w:val="bg-BG"/>
        </w:rPr>
        <w:lastRenderedPageBreak/>
        <w:t xml:space="preserve">(3) При влагане на местни материали в обекта предварително да се представи на възложителя за одобрение сертификат за годността на материала от съответния източник, издаден от </w:t>
      </w:r>
      <w:proofErr w:type="spellStart"/>
      <w:r>
        <w:rPr>
          <w:rFonts w:ascii="Times New Roman" w:hAnsi="Times New Roman"/>
          <w:szCs w:val="24"/>
          <w:lang w:val="bg-BG"/>
        </w:rPr>
        <w:t>оправомощена</w:t>
      </w:r>
      <w:proofErr w:type="spellEnd"/>
      <w:r>
        <w:rPr>
          <w:rFonts w:ascii="Times New Roman" w:hAnsi="Times New Roman"/>
          <w:szCs w:val="24"/>
          <w:lang w:val="bg-BG"/>
        </w:rPr>
        <w:t xml:space="preserve"> лаборатория. При влагане на нестандартни материали в обекта те трябва да бъдат изпитани в лицензирани лаборатории и да притежават сертификат за приложимост от съответния държавен контролиращ орган.</w:t>
      </w:r>
    </w:p>
    <w:p w:rsidR="009F2EE4" w:rsidRDefault="009F2EE4" w:rsidP="009F2EE4">
      <w:pPr>
        <w:ind w:firstLine="720"/>
        <w:jc w:val="both"/>
        <w:rPr>
          <w:rFonts w:ascii="Times New Roman" w:hAnsi="Times New Roman"/>
          <w:szCs w:val="24"/>
          <w:lang w:val="bg-BG"/>
        </w:rPr>
      </w:pPr>
      <w:r>
        <w:rPr>
          <w:rFonts w:ascii="Times New Roman" w:hAnsi="Times New Roman"/>
          <w:bCs/>
          <w:szCs w:val="24"/>
          <w:lang w:val="bg-BG"/>
        </w:rPr>
        <w:t>(4)</w:t>
      </w:r>
      <w:r>
        <w:rPr>
          <w:rFonts w:ascii="Times New Roman" w:hAnsi="Times New Roman"/>
          <w:b/>
          <w:bCs/>
          <w:szCs w:val="24"/>
          <w:lang w:val="bg-BG"/>
        </w:rPr>
        <w:t xml:space="preserve"> </w:t>
      </w:r>
      <w:r>
        <w:rPr>
          <w:rFonts w:ascii="Times New Roman" w:hAnsi="Times New Roman"/>
          <w:bCs/>
          <w:color w:val="000000"/>
          <w:szCs w:val="24"/>
          <w:lang w:val="bg-BG"/>
        </w:rPr>
        <w:t>Изпълнителят</w:t>
      </w:r>
      <w:r>
        <w:rPr>
          <w:rFonts w:ascii="Times New Roman" w:hAnsi="Times New Roman"/>
          <w:b/>
          <w:bCs/>
          <w:color w:val="000000"/>
          <w:szCs w:val="24"/>
          <w:lang w:val="bg-BG"/>
        </w:rPr>
        <w:t xml:space="preserve"> </w:t>
      </w:r>
      <w:r>
        <w:rPr>
          <w:rFonts w:ascii="Times New Roman" w:hAnsi="Times New Roman"/>
          <w:color w:val="000000"/>
          <w:szCs w:val="24"/>
          <w:lang w:val="bg-BG"/>
        </w:rPr>
        <w:t xml:space="preserve">носи отговорност, ако вложените материали или оборудване не са с нужното количество и/или влошат качеството на извършените дейности на обекта като </w:t>
      </w:r>
      <w:r>
        <w:rPr>
          <w:rFonts w:ascii="Times New Roman" w:hAnsi="Times New Roman"/>
          <w:szCs w:val="24"/>
          <w:lang w:val="bg-BG"/>
        </w:rPr>
        <w:t xml:space="preserve">цяло. </w:t>
      </w:r>
    </w:p>
    <w:p w:rsidR="009F2EE4" w:rsidRDefault="009F2EE4" w:rsidP="009F2EE4">
      <w:pPr>
        <w:ind w:firstLine="720"/>
        <w:jc w:val="both"/>
        <w:rPr>
          <w:rFonts w:ascii="Times New Roman" w:hAnsi="Times New Roman"/>
          <w:color w:val="FF0000"/>
          <w:szCs w:val="24"/>
          <w:lang w:val="bg-BG"/>
        </w:rPr>
      </w:pPr>
      <w:r>
        <w:rPr>
          <w:rFonts w:ascii="Times New Roman" w:hAnsi="Times New Roman"/>
          <w:szCs w:val="24"/>
          <w:lang w:val="bg-BG"/>
        </w:rPr>
        <w:t xml:space="preserve">(5) Изпълнителят се задължава да коригира, респ. замени изцяло за своя сметка некачествено извършените работи и некачествените материали, като гаранционните срокове са не по-малки от посочените в чл. 20, ал. 4 от </w:t>
      </w:r>
      <w:r>
        <w:rPr>
          <w:rFonts w:ascii="Times New Roman" w:hAnsi="Times New Roman"/>
          <w:i/>
          <w:szCs w:val="24"/>
          <w:lang w:val="bg-BG"/>
        </w:rPr>
        <w:t>Наредба № 2/31.07.2003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Pr>
          <w:rFonts w:ascii="Times New Roman" w:hAnsi="Times New Roman"/>
          <w:szCs w:val="24"/>
          <w:lang w:val="bg-BG"/>
        </w:rPr>
        <w:t>.</w:t>
      </w:r>
      <w:r>
        <w:rPr>
          <w:rFonts w:ascii="Times New Roman" w:hAnsi="Times New Roman"/>
          <w:color w:val="FF0000"/>
          <w:szCs w:val="24"/>
          <w:lang w:val="bg-BG"/>
        </w:rPr>
        <w:t xml:space="preserve"> </w:t>
      </w:r>
    </w:p>
    <w:p w:rsidR="009F2EE4" w:rsidRDefault="009F2EE4" w:rsidP="009F2EE4">
      <w:pPr>
        <w:ind w:firstLine="708"/>
        <w:jc w:val="both"/>
        <w:rPr>
          <w:rFonts w:ascii="Times New Roman" w:hAnsi="Times New Roman"/>
          <w:szCs w:val="24"/>
          <w:lang w:val="bg-BG"/>
        </w:rPr>
      </w:pPr>
      <w:r>
        <w:rPr>
          <w:rFonts w:ascii="Times New Roman" w:hAnsi="Times New Roman"/>
          <w:szCs w:val="24"/>
          <w:lang w:val="bg-BG"/>
        </w:rPr>
        <w:t xml:space="preserve"> (6) Да извърши строително-монтажни работи на обекта, като спазва одобрения </w:t>
      </w:r>
      <w:r w:rsidR="00B66671">
        <w:rPr>
          <w:rFonts w:ascii="Times New Roman" w:hAnsi="Times New Roman"/>
          <w:szCs w:val="24"/>
          <w:lang w:val="bg-BG"/>
        </w:rPr>
        <w:t xml:space="preserve">технически </w:t>
      </w:r>
      <w:r>
        <w:rPr>
          <w:rFonts w:ascii="Times New Roman" w:hAnsi="Times New Roman"/>
          <w:szCs w:val="24"/>
          <w:lang w:val="bg-BG"/>
        </w:rPr>
        <w:t>проект, строителните, техническите и технологични правила, нормативи и стандарти за съответните дейности.</w:t>
      </w:r>
    </w:p>
    <w:p w:rsidR="009F2EE4" w:rsidRDefault="009F2EE4" w:rsidP="009F2EE4">
      <w:pPr>
        <w:widowControl w:val="0"/>
        <w:shd w:val="clear" w:color="auto" w:fill="FFFFFF"/>
        <w:tabs>
          <w:tab w:val="left" w:pos="0"/>
          <w:tab w:val="left" w:pos="1104"/>
        </w:tabs>
        <w:autoSpaceDE w:val="0"/>
        <w:autoSpaceDN w:val="0"/>
        <w:adjustRightInd w:val="0"/>
        <w:ind w:firstLine="709"/>
        <w:jc w:val="both"/>
        <w:rPr>
          <w:rFonts w:ascii="Times New Roman" w:hAnsi="Times New Roman"/>
          <w:szCs w:val="24"/>
          <w:lang w:val="bg-BG"/>
        </w:rPr>
      </w:pPr>
      <w:r>
        <w:rPr>
          <w:rFonts w:ascii="Times New Roman" w:hAnsi="Times New Roman"/>
          <w:szCs w:val="24"/>
          <w:lang w:val="bg-BG"/>
        </w:rPr>
        <w:t>(7) Да предаде изработеното на възложителя, като до приемането му от последния полага грижата на добър стопанин за запазването му.</w:t>
      </w:r>
    </w:p>
    <w:p w:rsidR="009F2EE4" w:rsidRDefault="009F2EE4" w:rsidP="009F2EE4">
      <w:pPr>
        <w:widowControl w:val="0"/>
        <w:shd w:val="clear" w:color="auto" w:fill="FFFFFF"/>
        <w:tabs>
          <w:tab w:val="left" w:pos="0"/>
          <w:tab w:val="left" w:pos="1104"/>
        </w:tabs>
        <w:autoSpaceDE w:val="0"/>
        <w:autoSpaceDN w:val="0"/>
        <w:adjustRightInd w:val="0"/>
        <w:ind w:firstLine="709"/>
        <w:jc w:val="both"/>
        <w:rPr>
          <w:rFonts w:ascii="Times New Roman" w:hAnsi="Times New Roman"/>
          <w:szCs w:val="24"/>
          <w:lang w:val="bg-BG"/>
        </w:rPr>
      </w:pPr>
      <w:r>
        <w:rPr>
          <w:rFonts w:ascii="Times New Roman" w:hAnsi="Times New Roman"/>
          <w:szCs w:val="24"/>
          <w:lang w:val="bg-BG"/>
        </w:rPr>
        <w:t>(8) Извършените СМР ще се приемат от представители на възложителя и ще се придружават от необходимите актове съгласно действащите правила и нормативи, протоколи и финансово-счетоводни документи. Възложителят, чрез свои представители, ще осъществява инвеститорския контрол по време на изпълнение на строителството на видовете СМР и ще прави рекламация за некачествено свършените работи.</w:t>
      </w:r>
    </w:p>
    <w:p w:rsidR="009F2EE4" w:rsidRDefault="009F2EE4" w:rsidP="009F2EE4">
      <w:pPr>
        <w:ind w:firstLine="567"/>
        <w:jc w:val="both"/>
        <w:rPr>
          <w:rFonts w:ascii="Times New Roman" w:hAnsi="Times New Roman"/>
          <w:szCs w:val="24"/>
          <w:lang w:val="bg-BG"/>
        </w:rPr>
      </w:pPr>
      <w:r>
        <w:rPr>
          <w:rFonts w:ascii="Times New Roman" w:hAnsi="Times New Roman"/>
          <w:bCs/>
          <w:szCs w:val="24"/>
          <w:lang w:val="bg-BG"/>
        </w:rPr>
        <w:t>(9)</w:t>
      </w:r>
      <w:r>
        <w:rPr>
          <w:rFonts w:ascii="Times New Roman" w:hAnsi="Times New Roman"/>
          <w:szCs w:val="24"/>
          <w:lang w:val="bg-BG"/>
        </w:rPr>
        <w:t xml:space="preserve"> Изпълнителят е длъжен сам и за своя сметка да осигурява</w:t>
      </w:r>
      <w:r>
        <w:rPr>
          <w:rFonts w:ascii="Times New Roman" w:hAnsi="Times New Roman"/>
          <w:color w:val="FF0000"/>
          <w:szCs w:val="24"/>
          <w:lang w:val="bg-BG"/>
        </w:rPr>
        <w:t xml:space="preserve"> </w:t>
      </w:r>
      <w:r>
        <w:rPr>
          <w:rFonts w:ascii="Times New Roman" w:hAnsi="Times New Roman"/>
          <w:szCs w:val="24"/>
          <w:lang w:val="bg-BG"/>
        </w:rPr>
        <w:t>спазване на изискванията на:</w:t>
      </w:r>
    </w:p>
    <w:p w:rsidR="009F2EE4" w:rsidRDefault="009F2EE4" w:rsidP="009F2EE4">
      <w:pPr>
        <w:ind w:firstLine="567"/>
        <w:jc w:val="both"/>
        <w:rPr>
          <w:rFonts w:ascii="Times New Roman" w:hAnsi="Times New Roman"/>
          <w:i/>
          <w:szCs w:val="24"/>
          <w:lang w:val="bg-BG"/>
        </w:rPr>
      </w:pPr>
      <w:r>
        <w:rPr>
          <w:rFonts w:ascii="Times New Roman" w:hAnsi="Times New Roman"/>
          <w:i/>
          <w:szCs w:val="24"/>
          <w:lang w:val="bg-BG"/>
        </w:rPr>
        <w:t>1. Закона за устройство на територията (ЗУТ), както и другото приложимо действащо законодателство в областта на строителството</w:t>
      </w:r>
      <w:r>
        <w:rPr>
          <w:rFonts w:ascii="Times New Roman" w:hAnsi="Times New Roman"/>
          <w:i/>
          <w:color w:val="000000"/>
          <w:szCs w:val="24"/>
          <w:lang w:val="bg-BG"/>
        </w:rPr>
        <w:t>;</w:t>
      </w:r>
    </w:p>
    <w:p w:rsidR="009F2EE4" w:rsidRDefault="009F2EE4" w:rsidP="009F2EE4">
      <w:pPr>
        <w:widowControl w:val="0"/>
        <w:shd w:val="clear" w:color="auto" w:fill="FFFFFF"/>
        <w:ind w:firstLine="567"/>
        <w:jc w:val="both"/>
        <w:rPr>
          <w:rFonts w:ascii="Times New Roman" w:eastAsia="Calibri" w:hAnsi="Times New Roman"/>
          <w:b/>
          <w:i/>
          <w:szCs w:val="24"/>
          <w:lang w:val="bg-BG" w:eastAsia="bg-BG"/>
        </w:rPr>
      </w:pPr>
      <w:r>
        <w:rPr>
          <w:rFonts w:ascii="Times New Roman" w:eastAsia="Calibri" w:hAnsi="Times New Roman"/>
          <w:i/>
          <w:szCs w:val="24"/>
          <w:lang w:val="bg-BG"/>
        </w:rPr>
        <w:t xml:space="preserve">2. Наредба № 2 от 31.07.2003 г. (ДВ. Бр.72/03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rsidR="009F2EE4" w:rsidRDefault="009F2EE4" w:rsidP="009F2EE4">
      <w:pPr>
        <w:ind w:firstLine="567"/>
        <w:jc w:val="both"/>
        <w:rPr>
          <w:rFonts w:ascii="Times New Roman" w:hAnsi="Times New Roman"/>
          <w:bCs/>
          <w:i/>
          <w:szCs w:val="24"/>
          <w:lang w:val="bg-BG"/>
        </w:rPr>
      </w:pPr>
      <w:r>
        <w:rPr>
          <w:rFonts w:ascii="Times New Roman" w:hAnsi="Times New Roman"/>
          <w:bCs/>
          <w:i/>
          <w:szCs w:val="24"/>
          <w:lang w:val="bg-BG"/>
        </w:rPr>
        <w:t>3. Закона за здравословни и безопасни условия на труд /ЗЗБУТ/ и Наредба № 2 от 22 март 2004 г. за минималните изисквания за здравословни и безопасни условия на труд при извършване на строителни и монтажни работи.</w:t>
      </w:r>
    </w:p>
    <w:p w:rsidR="009F2EE4" w:rsidRDefault="009F2EE4" w:rsidP="009F2EE4">
      <w:pPr>
        <w:ind w:firstLine="567"/>
        <w:jc w:val="both"/>
        <w:rPr>
          <w:rFonts w:ascii="Times New Roman" w:hAnsi="Times New Roman"/>
          <w:i/>
          <w:color w:val="000000"/>
          <w:szCs w:val="24"/>
          <w:lang w:val="bg-BG"/>
        </w:rPr>
      </w:pPr>
      <w:r>
        <w:rPr>
          <w:rFonts w:ascii="Times New Roman" w:hAnsi="Times New Roman"/>
          <w:i/>
          <w:color w:val="000000"/>
          <w:szCs w:val="24"/>
          <w:lang w:val="bg-BG"/>
        </w:rPr>
        <w:t xml:space="preserve">4. Наредба № 4 за обхвата и съдържанието на инвестиционните проекти; </w:t>
      </w:r>
    </w:p>
    <w:p w:rsidR="009F2EE4" w:rsidRDefault="009F2EE4" w:rsidP="009F2EE4">
      <w:pPr>
        <w:ind w:firstLine="567"/>
        <w:jc w:val="both"/>
        <w:rPr>
          <w:rFonts w:ascii="Times New Roman" w:hAnsi="Times New Roman"/>
          <w:i/>
          <w:szCs w:val="24"/>
          <w:lang w:val="bg-BG"/>
        </w:rPr>
      </w:pPr>
      <w:r>
        <w:rPr>
          <w:rFonts w:ascii="Times New Roman" w:hAnsi="Times New Roman"/>
          <w:i/>
          <w:szCs w:val="24"/>
          <w:lang w:val="bg-BG"/>
        </w:rPr>
        <w:t>5. Закон за националната стандартизация, Закон за техническите изисквания към продуктите, Наредба за съществените изисквания към строежите и оценяване съответствието на строителните продукти, приета с ПМС № 325 от 2006 г.;</w:t>
      </w:r>
    </w:p>
    <w:p w:rsidR="009F2EE4" w:rsidRDefault="009F2EE4" w:rsidP="009F2EE4">
      <w:pPr>
        <w:ind w:firstLine="567"/>
        <w:jc w:val="both"/>
        <w:rPr>
          <w:rFonts w:ascii="Times New Roman" w:hAnsi="Times New Roman"/>
          <w:bCs/>
          <w:i/>
          <w:szCs w:val="24"/>
          <w:lang w:val="bg-BG"/>
        </w:rPr>
      </w:pPr>
      <w:r>
        <w:rPr>
          <w:rFonts w:ascii="Times New Roman" w:hAnsi="Times New Roman"/>
          <w:bCs/>
          <w:i/>
          <w:szCs w:val="24"/>
          <w:lang w:val="bg-BG"/>
        </w:rPr>
        <w:t>6. Закона за управление на отпадъците и Наредба за управление на строителните отпадъци и за влагане на рециклирани строителни материали /ДВ бр. 89 от 13.11.2012 г./.</w:t>
      </w:r>
    </w:p>
    <w:p w:rsidR="009F2EE4" w:rsidRDefault="009F2EE4" w:rsidP="009F2EE4">
      <w:pPr>
        <w:ind w:firstLine="567"/>
        <w:jc w:val="both"/>
        <w:rPr>
          <w:rFonts w:ascii="Times New Roman" w:eastAsia="MS Mincho" w:hAnsi="Times New Roman"/>
          <w:i/>
          <w:szCs w:val="24"/>
          <w:lang w:val="bg-BG"/>
        </w:rPr>
      </w:pPr>
      <w:r>
        <w:rPr>
          <w:rFonts w:ascii="Times New Roman" w:eastAsia="MS Mincho" w:hAnsi="Times New Roman"/>
          <w:i/>
          <w:szCs w:val="24"/>
          <w:lang w:val="bg-BG"/>
        </w:rPr>
        <w:t>7. Наредба № 3 от 31.07.2003 г. за съставяне на актове и протоколи по време на строителството;</w:t>
      </w:r>
    </w:p>
    <w:p w:rsidR="009F2EE4" w:rsidRDefault="009F2EE4" w:rsidP="009F2EE4">
      <w:pPr>
        <w:ind w:firstLine="567"/>
        <w:jc w:val="both"/>
        <w:rPr>
          <w:rFonts w:ascii="Times New Roman" w:hAnsi="Times New Roman"/>
          <w:i/>
          <w:szCs w:val="24"/>
          <w:lang w:val="bg-BG"/>
        </w:rPr>
      </w:pPr>
      <w:r>
        <w:rPr>
          <w:rFonts w:ascii="Times New Roman" w:hAnsi="Times New Roman"/>
          <w:i/>
          <w:szCs w:val="24"/>
          <w:lang w:val="bg-BG"/>
        </w:rPr>
        <w:t>8. НАРЕДБА за устройството и безопасната експлоатация на преносните и разпределителните газопроводи и на съоръженията, инсталациите и уредите за природен газ, ДВ бр.67/2004г. (НУБЕПРГСИУПГ);</w:t>
      </w:r>
    </w:p>
    <w:p w:rsidR="009F2EE4" w:rsidRDefault="009F2EE4" w:rsidP="009F2EE4">
      <w:pPr>
        <w:ind w:firstLine="567"/>
        <w:jc w:val="both"/>
        <w:rPr>
          <w:rFonts w:ascii="Times New Roman" w:hAnsi="Times New Roman"/>
          <w:i/>
          <w:szCs w:val="24"/>
          <w:lang w:val="bg-BG"/>
        </w:rPr>
      </w:pPr>
      <w:r>
        <w:rPr>
          <w:rFonts w:ascii="Times New Roman" w:hAnsi="Times New Roman"/>
          <w:i/>
          <w:szCs w:val="24"/>
          <w:lang w:val="bg-BG"/>
        </w:rPr>
        <w:t>9. НАРЕДБА №6/2004 Г. за техническите правила и норми за проектиране, изграждане и ползване на обектите и съоръженията за пренос, съхранение, разпределение и доставка на природен газ, ДВ бр.107/2004г.</w:t>
      </w:r>
    </w:p>
    <w:p w:rsidR="009F2EE4" w:rsidRDefault="009F2EE4" w:rsidP="009F2EE4">
      <w:pPr>
        <w:ind w:firstLine="567"/>
        <w:jc w:val="both"/>
        <w:rPr>
          <w:rFonts w:ascii="Times New Roman" w:hAnsi="Times New Roman"/>
          <w:i/>
          <w:szCs w:val="24"/>
          <w:lang w:val="bg-BG"/>
        </w:rPr>
      </w:pPr>
      <w:r>
        <w:rPr>
          <w:rFonts w:ascii="Times New Roman" w:hAnsi="Times New Roman"/>
          <w:i/>
          <w:szCs w:val="24"/>
          <w:lang w:val="bg-BG"/>
        </w:rPr>
        <w:lastRenderedPageBreak/>
        <w:t>10. Наредба за устройството, безопасната експлоатация и техническият надзор на съоръженията под налягане (НУБЕТНСН);</w:t>
      </w:r>
    </w:p>
    <w:p w:rsidR="009F2EE4" w:rsidRDefault="009F2EE4" w:rsidP="009F2EE4">
      <w:pPr>
        <w:ind w:firstLine="567"/>
        <w:jc w:val="both"/>
        <w:rPr>
          <w:rFonts w:ascii="Times New Roman" w:hAnsi="Times New Roman"/>
          <w:i/>
          <w:szCs w:val="24"/>
          <w:lang w:val="bg-BG"/>
        </w:rPr>
      </w:pPr>
      <w:r>
        <w:rPr>
          <w:rFonts w:ascii="Times New Roman" w:hAnsi="Times New Roman"/>
          <w:i/>
          <w:szCs w:val="24"/>
          <w:lang w:val="bg-BG"/>
        </w:rPr>
        <w:t xml:space="preserve">11. Наредба №Iз-1971 – за строително-техническите правила и норми за осигуряване на </w:t>
      </w:r>
      <w:proofErr w:type="spellStart"/>
      <w:r>
        <w:rPr>
          <w:rFonts w:ascii="Times New Roman" w:hAnsi="Times New Roman"/>
          <w:i/>
          <w:szCs w:val="24"/>
          <w:lang w:val="bg-BG"/>
        </w:rPr>
        <w:t>бeзопасност</w:t>
      </w:r>
      <w:proofErr w:type="spellEnd"/>
      <w:r>
        <w:rPr>
          <w:rFonts w:ascii="Times New Roman" w:hAnsi="Times New Roman"/>
          <w:i/>
          <w:szCs w:val="24"/>
          <w:lang w:val="bg-BG"/>
        </w:rPr>
        <w:t xml:space="preserve"> при пожар. </w:t>
      </w:r>
    </w:p>
    <w:p w:rsidR="009F2EE4" w:rsidRDefault="009F2EE4" w:rsidP="009F2EE4">
      <w:pPr>
        <w:ind w:firstLine="567"/>
        <w:jc w:val="both"/>
        <w:rPr>
          <w:rFonts w:ascii="Times New Roman" w:hAnsi="Times New Roman"/>
          <w:i/>
          <w:szCs w:val="24"/>
          <w:lang w:val="bg-BG"/>
        </w:rPr>
      </w:pPr>
      <w:r>
        <w:rPr>
          <w:rFonts w:ascii="Times New Roman" w:hAnsi="Times New Roman"/>
          <w:i/>
          <w:szCs w:val="24"/>
          <w:lang w:val="bg-BG"/>
        </w:rPr>
        <w:t xml:space="preserve">12. Наредба № 8121з-647 от 2014г. за правилата и нормите за пожарна безопасност при експлоатация на обектите. </w:t>
      </w:r>
    </w:p>
    <w:p w:rsidR="009F2EE4" w:rsidRDefault="009F2EE4" w:rsidP="009F2EE4">
      <w:pPr>
        <w:ind w:firstLine="567"/>
        <w:jc w:val="both"/>
        <w:rPr>
          <w:rFonts w:ascii="Times New Roman" w:hAnsi="Times New Roman"/>
          <w:i/>
          <w:szCs w:val="24"/>
          <w:lang w:val="bg-BG"/>
        </w:rPr>
      </w:pPr>
      <w:r>
        <w:rPr>
          <w:rFonts w:ascii="Times New Roman" w:hAnsi="Times New Roman"/>
          <w:i/>
          <w:szCs w:val="24"/>
          <w:lang w:val="bg-BG"/>
        </w:rPr>
        <w:t>13. Закон за технически изисквания към продуктите, ДВ бр.86/1999г..</w:t>
      </w:r>
    </w:p>
    <w:p w:rsidR="009F2EE4" w:rsidRPr="006E73A0" w:rsidRDefault="00192D93" w:rsidP="006E73A0">
      <w:pPr>
        <w:ind w:firstLine="567"/>
        <w:jc w:val="both"/>
        <w:rPr>
          <w:rFonts w:ascii="Times New Roman" w:hAnsi="Times New Roman"/>
          <w:szCs w:val="24"/>
          <w:lang w:val="bg-BG"/>
        </w:rPr>
      </w:pPr>
      <w:r>
        <w:rPr>
          <w:rFonts w:ascii="Times New Roman" w:hAnsi="Times New Roman"/>
          <w:szCs w:val="24"/>
          <w:lang w:val="bg-BG"/>
        </w:rPr>
        <w:t>Както и всички останали законови и подзаконови нормативни актове, имащи отношение към предмета на договора</w:t>
      </w:r>
      <w:r w:rsidR="006E73A0">
        <w:rPr>
          <w:rFonts w:ascii="Times New Roman" w:hAnsi="Times New Roman"/>
          <w:szCs w:val="24"/>
          <w:lang w:val="bg-BG"/>
        </w:rPr>
        <w:t>.</w:t>
      </w:r>
    </w:p>
    <w:p w:rsidR="009F2EE4" w:rsidRDefault="009F2EE4" w:rsidP="009F2EE4">
      <w:pPr>
        <w:spacing w:line="280" w:lineRule="atLeast"/>
        <w:ind w:firstLine="567"/>
        <w:jc w:val="both"/>
        <w:rPr>
          <w:rFonts w:ascii="Times New Roman" w:hAnsi="Times New Roman"/>
          <w:szCs w:val="24"/>
          <w:lang w:val="bg-BG"/>
        </w:rPr>
      </w:pPr>
      <w:r>
        <w:rPr>
          <w:rFonts w:ascii="Times New Roman" w:hAnsi="Times New Roman"/>
          <w:szCs w:val="24"/>
          <w:lang w:val="bg-BG"/>
        </w:rPr>
        <w:t xml:space="preserve">  (10) Изпълнителят се задължава да обезопаси и сигнализира строителната площадка, като осигури максимална безопасност за живота и здравето на преминаващите в района й. Строителната площадка да се обезопаси с временни </w:t>
      </w:r>
      <w:proofErr w:type="spellStart"/>
      <w:r>
        <w:rPr>
          <w:rFonts w:ascii="Times New Roman" w:hAnsi="Times New Roman"/>
          <w:szCs w:val="24"/>
          <w:lang w:val="bg-BG"/>
        </w:rPr>
        <w:t>ограждения</w:t>
      </w:r>
      <w:proofErr w:type="spellEnd"/>
      <w:r>
        <w:rPr>
          <w:rFonts w:ascii="Times New Roman" w:hAnsi="Times New Roman"/>
          <w:szCs w:val="24"/>
          <w:lang w:val="bg-BG"/>
        </w:rPr>
        <w:t xml:space="preserve"> и да не се допуска замърсяване в района със строителни материали и отпадъци.</w:t>
      </w:r>
    </w:p>
    <w:p w:rsidR="009F2EE4" w:rsidRDefault="009F2EE4" w:rsidP="009F2EE4">
      <w:pPr>
        <w:tabs>
          <w:tab w:val="left" w:pos="993"/>
        </w:tabs>
        <w:ind w:firstLine="567"/>
        <w:jc w:val="both"/>
        <w:rPr>
          <w:rFonts w:ascii="Times New Roman" w:hAnsi="Times New Roman"/>
          <w:szCs w:val="24"/>
          <w:highlight w:val="magenta"/>
          <w:lang w:val="bg-BG"/>
        </w:rPr>
      </w:pPr>
      <w:r>
        <w:rPr>
          <w:rFonts w:ascii="Times New Roman" w:hAnsi="Times New Roman"/>
          <w:szCs w:val="24"/>
          <w:lang w:val="bg-BG"/>
        </w:rPr>
        <w:t>(11) Изпълнителят се задължава да осигури необходимите санитарно- хигиенни условия по време на строителството, както и временни складове или площадки за доставяните оборудване и материали, с оглед изискванията за съхранението им и площадки за складиране на строителни отпадъци.</w:t>
      </w:r>
    </w:p>
    <w:p w:rsidR="009F2EE4" w:rsidRDefault="009F2EE4" w:rsidP="009F2EE4">
      <w:pPr>
        <w:spacing w:line="280" w:lineRule="atLeast"/>
        <w:ind w:firstLine="567"/>
        <w:jc w:val="both"/>
        <w:rPr>
          <w:rFonts w:ascii="Times New Roman" w:hAnsi="Times New Roman"/>
          <w:szCs w:val="24"/>
          <w:lang w:val="bg-BG"/>
        </w:rPr>
      </w:pPr>
      <w:r>
        <w:rPr>
          <w:rFonts w:ascii="Times New Roman" w:hAnsi="Times New Roman"/>
          <w:szCs w:val="24"/>
          <w:lang w:val="bg-BG"/>
        </w:rPr>
        <w:t xml:space="preserve">  (12) По време на строителството Изпълнителя трябва да спазва действащите в страната нормативни документи и стандарти, както и изискванията за безопасни условия на труд и опазване на околната среда. Да осигурява сам и за своя сметка безопасността на движението по време на ремонтните работи и да спазва изискванията за безопасност и здраве.</w:t>
      </w:r>
    </w:p>
    <w:p w:rsidR="009F2EE4" w:rsidRDefault="009F2EE4" w:rsidP="009F2EE4">
      <w:pPr>
        <w:widowControl w:val="0"/>
        <w:spacing w:line="274" w:lineRule="exact"/>
        <w:ind w:firstLine="547"/>
        <w:jc w:val="both"/>
        <w:rPr>
          <w:rFonts w:ascii="Times New Roman" w:hAnsi="Times New Roman"/>
          <w:color w:val="000000"/>
          <w:spacing w:val="-7"/>
          <w:szCs w:val="24"/>
          <w:lang w:val="bg-BG" w:eastAsia="bg-BG" w:bidi="bg-BG"/>
        </w:rPr>
      </w:pPr>
      <w:r>
        <w:rPr>
          <w:rFonts w:ascii="Times New Roman" w:hAnsi="Times New Roman"/>
          <w:szCs w:val="24"/>
          <w:lang w:val="bg-BG"/>
        </w:rPr>
        <w:t xml:space="preserve"> (13) Изпълнителят е длъжен при извършване на СМР да опазва подземната и надземната техническа инфраструктура и съоръжения, трайни настилки и зелени площи. При нанасяне на щети да ги възстановява за своя сметка в рамките на срока на изпълнението СМР по настоящия договор. </w:t>
      </w:r>
    </w:p>
    <w:p w:rsidR="009F2EE4" w:rsidRDefault="009F2EE4" w:rsidP="009F2EE4">
      <w:pPr>
        <w:tabs>
          <w:tab w:val="left" w:pos="851"/>
        </w:tabs>
        <w:ind w:right="-142" w:firstLine="567"/>
        <w:jc w:val="both"/>
        <w:rPr>
          <w:rFonts w:ascii="Times New Roman" w:hAnsi="Times New Roman"/>
          <w:szCs w:val="24"/>
          <w:lang w:val="bg-BG"/>
        </w:rPr>
      </w:pPr>
      <w:r>
        <w:rPr>
          <w:rFonts w:ascii="Times New Roman" w:hAnsi="Times New Roman"/>
          <w:szCs w:val="24"/>
          <w:lang w:val="bg-BG"/>
        </w:rPr>
        <w:t xml:space="preserve">(14) Изпълнителят преди подписване на </w:t>
      </w:r>
      <w:proofErr w:type="spellStart"/>
      <w:r>
        <w:rPr>
          <w:rFonts w:ascii="Times New Roman" w:hAnsi="Times New Roman"/>
          <w:szCs w:val="24"/>
          <w:lang w:val="bg-BG"/>
        </w:rPr>
        <w:t>приемо</w:t>
      </w:r>
      <w:proofErr w:type="spellEnd"/>
      <w:r>
        <w:rPr>
          <w:rFonts w:ascii="Times New Roman" w:hAnsi="Times New Roman"/>
          <w:szCs w:val="24"/>
          <w:lang w:val="bg-BG"/>
        </w:rPr>
        <w:t xml:space="preserve">- предавателен протокол за приемане на извършените СМР да предаде на възложителя за всяка единица от оборудването, влизащо в състава на строежа /в обем не по-малък от обема на документацията на завода- производител/ следните документи: технически паспорт; техническо описание; инструкции по експлоатация. </w:t>
      </w:r>
    </w:p>
    <w:p w:rsidR="009F2EE4" w:rsidRDefault="009F2EE4" w:rsidP="009F2EE4">
      <w:pPr>
        <w:shd w:val="clear" w:color="auto" w:fill="FFFFFF"/>
        <w:tabs>
          <w:tab w:val="left" w:pos="0"/>
        </w:tabs>
        <w:ind w:right="-142" w:firstLine="567"/>
        <w:jc w:val="both"/>
        <w:rPr>
          <w:rFonts w:ascii="Times New Roman" w:hAnsi="Times New Roman"/>
          <w:szCs w:val="24"/>
          <w:lang w:val="bg-BG"/>
        </w:rPr>
      </w:pPr>
      <w:r>
        <w:rPr>
          <w:rFonts w:ascii="Times New Roman" w:hAnsi="Times New Roman"/>
          <w:szCs w:val="24"/>
          <w:lang w:val="bg-BG"/>
        </w:rPr>
        <w:t>(15)</w:t>
      </w:r>
      <w:r>
        <w:rPr>
          <w:rFonts w:ascii="Times New Roman" w:hAnsi="Times New Roman"/>
          <w:b/>
          <w:szCs w:val="24"/>
          <w:lang w:val="bg-BG"/>
        </w:rPr>
        <w:t xml:space="preserve"> </w:t>
      </w:r>
      <w:r>
        <w:rPr>
          <w:rFonts w:ascii="Times New Roman" w:hAnsi="Times New Roman"/>
          <w:szCs w:val="24"/>
          <w:lang w:val="bg-BG"/>
        </w:rPr>
        <w:t xml:space="preserve">Всички санкции, наложени от общински и държавни органи, във връзка със </w:t>
      </w:r>
      <w:r w:rsidR="000D1C0D">
        <w:rPr>
          <w:rFonts w:ascii="Times New Roman" w:hAnsi="Times New Roman"/>
          <w:szCs w:val="24"/>
          <w:lang w:val="bg-BG"/>
        </w:rPr>
        <w:t>строителството са за сметка на И</w:t>
      </w:r>
      <w:r>
        <w:rPr>
          <w:rFonts w:ascii="Times New Roman" w:hAnsi="Times New Roman"/>
          <w:szCs w:val="24"/>
          <w:lang w:val="bg-BG"/>
        </w:rPr>
        <w:t>зпълнителя. Всички вреди, нанесени на трети лица при изпълнение на строителството се заплащат от Изпълнителя.</w:t>
      </w:r>
    </w:p>
    <w:p w:rsidR="009F2EE4" w:rsidRDefault="009F2EE4" w:rsidP="009F2EE4">
      <w:pPr>
        <w:tabs>
          <w:tab w:val="left" w:pos="0"/>
        </w:tabs>
        <w:ind w:firstLine="567"/>
        <w:jc w:val="both"/>
        <w:rPr>
          <w:rFonts w:ascii="Times New Roman" w:hAnsi="Times New Roman"/>
          <w:szCs w:val="24"/>
          <w:lang w:val="bg-BG"/>
        </w:rPr>
      </w:pPr>
      <w:r>
        <w:rPr>
          <w:rFonts w:ascii="Times New Roman" w:hAnsi="Times New Roman"/>
          <w:szCs w:val="24"/>
          <w:lang w:val="bg-BG"/>
        </w:rPr>
        <w:t>(16) Да осигури на възложителя възможност да извършва контрол по изпълнението на дейностите, предмет на договора.</w:t>
      </w:r>
    </w:p>
    <w:p w:rsidR="009F2EE4" w:rsidRDefault="009F2EE4" w:rsidP="009F2EE4">
      <w:pPr>
        <w:tabs>
          <w:tab w:val="left" w:pos="0"/>
        </w:tabs>
        <w:ind w:firstLine="567"/>
        <w:jc w:val="both"/>
        <w:rPr>
          <w:rFonts w:ascii="Times New Roman" w:hAnsi="Times New Roman"/>
          <w:szCs w:val="24"/>
          <w:lang w:val="bg-BG"/>
        </w:rPr>
      </w:pPr>
      <w:r>
        <w:rPr>
          <w:rFonts w:ascii="Times New Roman" w:hAnsi="Times New Roman"/>
          <w:szCs w:val="24"/>
          <w:lang w:val="bg-BG"/>
        </w:rPr>
        <w:t>(17) Да отстрани за своя сметка всички установени дефекти, както и да отстрани допуснати грешки, ако такива бъдат констатирани, в срок посочен от възложителя в писмено уведомяване, както и да изпълнява всички нареждания на възложителя по предмета на договора.</w:t>
      </w:r>
    </w:p>
    <w:p w:rsidR="009F2EE4" w:rsidRDefault="009F2EE4" w:rsidP="009F2EE4">
      <w:pPr>
        <w:tabs>
          <w:tab w:val="left" w:pos="0"/>
          <w:tab w:val="center" w:pos="4153"/>
          <w:tab w:val="right" w:pos="8306"/>
        </w:tabs>
        <w:ind w:firstLine="567"/>
        <w:jc w:val="both"/>
        <w:rPr>
          <w:rFonts w:ascii="Times New Roman" w:hAnsi="Times New Roman"/>
          <w:szCs w:val="24"/>
          <w:lang w:val="bg-BG"/>
        </w:rPr>
      </w:pPr>
      <w:r>
        <w:rPr>
          <w:rFonts w:ascii="Times New Roman" w:hAnsi="Times New Roman"/>
          <w:szCs w:val="24"/>
          <w:lang w:val="bg-BG"/>
        </w:rPr>
        <w:t xml:space="preserve"> </w:t>
      </w:r>
      <w:r>
        <w:rPr>
          <w:rFonts w:ascii="Times New Roman" w:hAnsi="Times New Roman"/>
          <w:szCs w:val="24"/>
          <w:lang w:val="bg-BG"/>
        </w:rPr>
        <w:tab/>
      </w:r>
      <w:r w:rsidRPr="007E0DBE">
        <w:rPr>
          <w:rFonts w:ascii="Times New Roman" w:hAnsi="Times New Roman"/>
          <w:szCs w:val="24"/>
          <w:lang w:val="bg-BG"/>
        </w:rPr>
        <w:t>(18) Да възстанови нарушените при изпълнение на дейностите, предмет на настоящия договор, улични и тротоарни настилки и алеи, съгласно одобрени от възложителя детайли.</w:t>
      </w:r>
    </w:p>
    <w:p w:rsidR="009F2EE4" w:rsidRDefault="009F2EE4" w:rsidP="009F2EE4">
      <w:pPr>
        <w:tabs>
          <w:tab w:val="left" w:pos="0"/>
          <w:tab w:val="center" w:pos="4153"/>
          <w:tab w:val="right" w:pos="8306"/>
        </w:tabs>
        <w:ind w:firstLine="567"/>
        <w:jc w:val="both"/>
        <w:rPr>
          <w:rFonts w:ascii="Times New Roman" w:hAnsi="Times New Roman"/>
          <w:szCs w:val="24"/>
          <w:lang w:val="bg-BG"/>
        </w:rPr>
      </w:pPr>
      <w:r>
        <w:rPr>
          <w:rFonts w:ascii="Times New Roman" w:hAnsi="Times New Roman"/>
          <w:szCs w:val="24"/>
          <w:lang w:val="bg-BG"/>
        </w:rPr>
        <w:tab/>
        <w:t xml:space="preserve"> (19) След приключване на строително-монтажни работи (СМР) и преди организиране на процедурата за установяване годността на строежа, строителната площадка трябва да бъде изчистена и околното пространство - възстановено.</w:t>
      </w:r>
    </w:p>
    <w:p w:rsidR="009F2EE4" w:rsidRDefault="009F2EE4" w:rsidP="009F2EE4">
      <w:pPr>
        <w:tabs>
          <w:tab w:val="left" w:pos="0"/>
        </w:tabs>
        <w:ind w:firstLine="567"/>
        <w:jc w:val="both"/>
        <w:rPr>
          <w:rFonts w:ascii="Times New Roman" w:hAnsi="Times New Roman"/>
          <w:szCs w:val="24"/>
          <w:lang w:val="bg-BG"/>
        </w:rPr>
      </w:pPr>
      <w:r>
        <w:rPr>
          <w:rFonts w:ascii="Times New Roman" w:hAnsi="Times New Roman"/>
          <w:szCs w:val="24"/>
          <w:lang w:val="bg-BG"/>
        </w:rPr>
        <w:t xml:space="preserve"> (20) Изпълнителят се задължава да води пълно досие на обекта съгласно действащите правила и нормативи и при нужда да го предоставя на възложителя и контролните органи, както и да съдейства при взимане на проби, извършване на </w:t>
      </w:r>
      <w:r>
        <w:rPr>
          <w:rFonts w:ascii="Times New Roman" w:hAnsi="Times New Roman"/>
          <w:szCs w:val="24"/>
          <w:lang w:val="bg-BG"/>
        </w:rPr>
        <w:lastRenderedPageBreak/>
        <w:t>замервания, набиране на снимков материал, да осигури достъп до обекта и цялата документация;</w:t>
      </w:r>
    </w:p>
    <w:p w:rsidR="009F2EE4" w:rsidRDefault="009F2EE4" w:rsidP="009F2EE4">
      <w:pPr>
        <w:ind w:firstLine="567"/>
        <w:jc w:val="both"/>
        <w:textAlignment w:val="center"/>
        <w:rPr>
          <w:rFonts w:ascii="Times New Roman" w:eastAsia="Calibri" w:hAnsi="Times New Roman"/>
          <w:szCs w:val="24"/>
          <w:lang w:val="bg-BG"/>
        </w:rPr>
      </w:pPr>
      <w:r>
        <w:rPr>
          <w:rFonts w:ascii="Times New Roman" w:eastAsia="Calibri" w:hAnsi="Times New Roman"/>
          <w:szCs w:val="24"/>
          <w:lang w:val="bg-BG"/>
        </w:rPr>
        <w:t xml:space="preserve">(21) Когато изпълнителят е обявил в офертата си, че ще използва подизпълнител, в срок до 3 дни от сключване на настоящия договор: </w:t>
      </w:r>
    </w:p>
    <w:p w:rsidR="009F2EE4" w:rsidRDefault="009F2EE4" w:rsidP="009F2EE4">
      <w:pPr>
        <w:ind w:firstLine="567"/>
        <w:jc w:val="both"/>
        <w:textAlignment w:val="center"/>
        <w:rPr>
          <w:rFonts w:ascii="Times New Roman" w:eastAsia="Calibri" w:hAnsi="Times New Roman"/>
          <w:szCs w:val="24"/>
          <w:lang w:val="bg-BG"/>
        </w:rPr>
      </w:pPr>
      <w:r>
        <w:rPr>
          <w:rFonts w:ascii="Times New Roman" w:eastAsia="Calibri" w:hAnsi="Times New Roman"/>
          <w:szCs w:val="24"/>
          <w:lang w:val="bg-BG"/>
        </w:rPr>
        <w:t xml:space="preserve">1. Изпълнителят сключва договор за </w:t>
      </w:r>
      <w:proofErr w:type="spellStart"/>
      <w:r>
        <w:rPr>
          <w:rFonts w:ascii="Times New Roman" w:eastAsia="Calibri" w:hAnsi="Times New Roman"/>
          <w:szCs w:val="24"/>
          <w:lang w:val="bg-BG"/>
        </w:rPr>
        <w:t>подизпълнение</w:t>
      </w:r>
      <w:proofErr w:type="spellEnd"/>
      <w:r>
        <w:rPr>
          <w:rFonts w:ascii="Times New Roman" w:eastAsia="Calibri" w:hAnsi="Times New Roman"/>
          <w:szCs w:val="24"/>
          <w:lang w:val="bg-BG"/>
        </w:rPr>
        <w:t xml:space="preserve"> с обявения подизпълнител;</w:t>
      </w:r>
    </w:p>
    <w:p w:rsidR="009F2EE4" w:rsidRDefault="009D6578" w:rsidP="009F2EE4">
      <w:pPr>
        <w:ind w:firstLine="567"/>
        <w:jc w:val="both"/>
        <w:textAlignment w:val="center"/>
        <w:rPr>
          <w:rFonts w:ascii="Times New Roman" w:eastAsia="Calibri" w:hAnsi="Times New Roman"/>
          <w:szCs w:val="24"/>
          <w:lang w:val="bg-BG"/>
        </w:rPr>
      </w:pPr>
      <w:r>
        <w:rPr>
          <w:rFonts w:ascii="Times New Roman" w:eastAsia="Calibri" w:hAnsi="Times New Roman"/>
          <w:szCs w:val="24"/>
          <w:lang w:val="bg-BG"/>
        </w:rPr>
        <w:t>2.</w:t>
      </w:r>
      <w:r>
        <w:rPr>
          <w:rFonts w:ascii="Times New Roman" w:eastAsia="Calibri" w:hAnsi="Times New Roman"/>
          <w:szCs w:val="24"/>
          <w:lang w:val="en-US"/>
        </w:rPr>
        <w:t xml:space="preserve"> </w:t>
      </w:r>
      <w:r w:rsidR="009F2EE4">
        <w:rPr>
          <w:rFonts w:ascii="Times New Roman" w:eastAsia="Calibri" w:hAnsi="Times New Roman"/>
          <w:szCs w:val="24"/>
          <w:lang w:val="bg-BG"/>
        </w:rPr>
        <w:t xml:space="preserve">Представя на възложителя оригинален екземпляр от договора за </w:t>
      </w:r>
      <w:proofErr w:type="spellStart"/>
      <w:r w:rsidR="009F2EE4">
        <w:rPr>
          <w:rFonts w:ascii="Times New Roman" w:eastAsia="Calibri" w:hAnsi="Times New Roman"/>
          <w:szCs w:val="24"/>
          <w:lang w:val="bg-BG"/>
        </w:rPr>
        <w:t>подизпълнение</w:t>
      </w:r>
      <w:proofErr w:type="spellEnd"/>
      <w:r w:rsidR="009F2EE4">
        <w:rPr>
          <w:rFonts w:ascii="Times New Roman" w:eastAsia="Calibri" w:hAnsi="Times New Roman"/>
          <w:szCs w:val="24"/>
          <w:lang w:val="bg-BG"/>
        </w:rPr>
        <w:t>;</w:t>
      </w:r>
    </w:p>
    <w:p w:rsidR="00B82B8B" w:rsidRPr="00B82B8B" w:rsidRDefault="009F2EE4" w:rsidP="008A22CD">
      <w:pPr>
        <w:ind w:firstLine="567"/>
        <w:jc w:val="both"/>
        <w:rPr>
          <w:rFonts w:ascii="Times New Roman" w:hAnsi="Times New Roman"/>
          <w:szCs w:val="24"/>
          <w:lang w:val="bg-BG"/>
        </w:rPr>
      </w:pPr>
      <w:r>
        <w:rPr>
          <w:rFonts w:ascii="Times New Roman" w:hAnsi="Times New Roman"/>
          <w:szCs w:val="24"/>
          <w:lang w:val="bg-BG"/>
        </w:rPr>
        <w:t xml:space="preserve">(22) Изпълнителят се задължава да предоставя на възложителя информация за плащанията по договорите за </w:t>
      </w:r>
      <w:proofErr w:type="spellStart"/>
      <w:r>
        <w:rPr>
          <w:rFonts w:ascii="Times New Roman" w:hAnsi="Times New Roman"/>
          <w:szCs w:val="24"/>
          <w:lang w:val="bg-BG"/>
        </w:rPr>
        <w:t>подизпълнение</w:t>
      </w:r>
      <w:proofErr w:type="spellEnd"/>
      <w:r>
        <w:rPr>
          <w:rFonts w:ascii="Times New Roman" w:hAnsi="Times New Roman"/>
          <w:szCs w:val="24"/>
          <w:lang w:val="bg-BG"/>
        </w:rPr>
        <w:t>.</w:t>
      </w:r>
    </w:p>
    <w:p w:rsidR="009F2EE4" w:rsidRDefault="00E349F8" w:rsidP="00E349F8">
      <w:pPr>
        <w:spacing w:before="60" w:after="60"/>
        <w:jc w:val="both"/>
        <w:rPr>
          <w:rFonts w:ascii="Times New Roman" w:hAnsi="Times New Roman"/>
          <w:szCs w:val="24"/>
          <w:lang w:val="bg-BG"/>
        </w:rPr>
      </w:pPr>
      <w:r>
        <w:rPr>
          <w:rFonts w:ascii="Times New Roman" w:hAnsi="Times New Roman"/>
          <w:szCs w:val="24"/>
          <w:lang w:val="bg-BG"/>
        </w:rPr>
        <w:t xml:space="preserve">          </w:t>
      </w:r>
      <w:r w:rsidR="009F2EE4">
        <w:rPr>
          <w:rFonts w:ascii="Times New Roman" w:hAnsi="Times New Roman"/>
          <w:szCs w:val="24"/>
          <w:lang w:val="bg-BG"/>
        </w:rPr>
        <w:t>(23)</w:t>
      </w:r>
      <w:r w:rsidR="009F2EE4">
        <w:rPr>
          <w:rFonts w:ascii="Times New Roman" w:hAnsi="Times New Roman"/>
          <w:noProof/>
          <w:szCs w:val="24"/>
          <w:lang w:val="bg-BG"/>
        </w:rPr>
        <w:t xml:space="preserve"> </w:t>
      </w:r>
      <w:r w:rsidR="009F2EE4">
        <w:rPr>
          <w:rFonts w:ascii="Times New Roman" w:hAnsi="Times New Roman"/>
          <w:szCs w:val="24"/>
          <w:lang w:val="bg-BG"/>
        </w:rPr>
        <w:t xml:space="preserve">Да разработи </w:t>
      </w:r>
      <w:r w:rsidR="00B70C83">
        <w:rPr>
          <w:rFonts w:ascii="Times New Roman" w:hAnsi="Times New Roman"/>
          <w:szCs w:val="24"/>
          <w:lang w:val="bg-BG"/>
        </w:rPr>
        <w:t xml:space="preserve">технически </w:t>
      </w:r>
      <w:r w:rsidR="009F2EE4">
        <w:rPr>
          <w:rFonts w:ascii="Times New Roman" w:hAnsi="Times New Roman"/>
          <w:szCs w:val="24"/>
          <w:lang w:val="bg-BG"/>
        </w:rPr>
        <w:t>проект в обем и съдържание, съгласно изискванията на заданието за проектиране, част от Техническ</w:t>
      </w:r>
      <w:r w:rsidR="00B70C83">
        <w:rPr>
          <w:rFonts w:ascii="Times New Roman" w:hAnsi="Times New Roman"/>
          <w:szCs w:val="24"/>
          <w:lang w:val="bg-BG"/>
        </w:rPr>
        <w:t xml:space="preserve">ата спецификация на Възложителя, </w:t>
      </w:r>
      <w:r w:rsidR="009F2EE4">
        <w:rPr>
          <w:rFonts w:ascii="Times New Roman" w:hAnsi="Times New Roman"/>
          <w:szCs w:val="24"/>
          <w:lang w:val="bg-BG"/>
        </w:rPr>
        <w:t>чрез квалифицираните лица, посочени в офертата на Изпълнителя</w:t>
      </w:r>
      <w:r w:rsidR="00E71196" w:rsidRPr="00E71196">
        <w:rPr>
          <w:rFonts w:ascii="Times New Roman" w:hAnsi="Times New Roman"/>
          <w:szCs w:val="24"/>
          <w:lang w:val="bg-BG"/>
        </w:rPr>
        <w:t xml:space="preserve"> </w:t>
      </w:r>
      <w:r w:rsidR="00E71196" w:rsidRPr="00B82B8B">
        <w:rPr>
          <w:rFonts w:ascii="Times New Roman" w:hAnsi="Times New Roman"/>
          <w:szCs w:val="24"/>
          <w:lang w:val="en-US"/>
        </w:rPr>
        <w:t xml:space="preserve">и </w:t>
      </w:r>
      <w:proofErr w:type="spellStart"/>
      <w:r w:rsidR="00E71196" w:rsidRPr="00B82B8B">
        <w:rPr>
          <w:rFonts w:ascii="Times New Roman" w:hAnsi="Times New Roman"/>
          <w:szCs w:val="24"/>
          <w:lang w:val="en-US"/>
        </w:rPr>
        <w:t>да</w:t>
      </w:r>
      <w:proofErr w:type="spellEnd"/>
      <w:r w:rsidR="00E71196" w:rsidRPr="00B82B8B">
        <w:rPr>
          <w:rFonts w:ascii="Times New Roman" w:hAnsi="Times New Roman"/>
          <w:szCs w:val="24"/>
          <w:lang w:val="en-US"/>
        </w:rPr>
        <w:t xml:space="preserve"> </w:t>
      </w:r>
      <w:proofErr w:type="spellStart"/>
      <w:r w:rsidR="00E71196" w:rsidRPr="00B82B8B">
        <w:rPr>
          <w:rFonts w:ascii="Times New Roman" w:hAnsi="Times New Roman"/>
          <w:szCs w:val="24"/>
          <w:lang w:val="en-US"/>
        </w:rPr>
        <w:t>изпълнява</w:t>
      </w:r>
      <w:proofErr w:type="spellEnd"/>
      <w:r w:rsidR="00E71196" w:rsidRPr="00B82B8B">
        <w:rPr>
          <w:rFonts w:ascii="Times New Roman" w:hAnsi="Times New Roman"/>
          <w:szCs w:val="24"/>
          <w:lang w:val="en-US"/>
        </w:rPr>
        <w:t xml:space="preserve"> </w:t>
      </w:r>
      <w:proofErr w:type="spellStart"/>
      <w:r w:rsidR="00E71196" w:rsidRPr="00B82B8B">
        <w:rPr>
          <w:rFonts w:ascii="Times New Roman" w:hAnsi="Times New Roman"/>
          <w:szCs w:val="24"/>
          <w:lang w:val="en-US"/>
        </w:rPr>
        <w:t>задълженията</w:t>
      </w:r>
      <w:proofErr w:type="spellEnd"/>
      <w:r w:rsidR="00E71196" w:rsidRPr="00B82B8B">
        <w:rPr>
          <w:rFonts w:ascii="Times New Roman" w:hAnsi="Times New Roman"/>
          <w:szCs w:val="24"/>
          <w:lang w:val="en-US"/>
        </w:rPr>
        <w:t xml:space="preserve"> </w:t>
      </w:r>
      <w:proofErr w:type="spellStart"/>
      <w:r w:rsidR="00E71196" w:rsidRPr="00B82B8B">
        <w:rPr>
          <w:rFonts w:ascii="Times New Roman" w:hAnsi="Times New Roman"/>
          <w:szCs w:val="24"/>
          <w:lang w:val="en-US"/>
        </w:rPr>
        <w:t>си</w:t>
      </w:r>
      <w:proofErr w:type="spellEnd"/>
      <w:r w:rsidR="00E71196" w:rsidRPr="00B82B8B">
        <w:rPr>
          <w:rFonts w:ascii="Times New Roman" w:hAnsi="Times New Roman"/>
          <w:szCs w:val="24"/>
          <w:lang w:val="en-US"/>
        </w:rPr>
        <w:t xml:space="preserve"> </w:t>
      </w:r>
      <w:proofErr w:type="spellStart"/>
      <w:r w:rsidR="00E71196" w:rsidRPr="00B82B8B">
        <w:rPr>
          <w:rFonts w:ascii="Times New Roman" w:hAnsi="Times New Roman"/>
          <w:szCs w:val="24"/>
          <w:lang w:val="en-US"/>
        </w:rPr>
        <w:t>като</w:t>
      </w:r>
      <w:proofErr w:type="spellEnd"/>
      <w:r w:rsidR="00E71196" w:rsidRPr="00B82B8B">
        <w:rPr>
          <w:rFonts w:ascii="Times New Roman" w:hAnsi="Times New Roman"/>
          <w:szCs w:val="24"/>
          <w:lang w:val="en-US"/>
        </w:rPr>
        <w:t xml:space="preserve"> </w:t>
      </w:r>
      <w:proofErr w:type="spellStart"/>
      <w:r w:rsidR="00E71196" w:rsidRPr="00B82B8B">
        <w:rPr>
          <w:rFonts w:ascii="Times New Roman" w:hAnsi="Times New Roman"/>
          <w:szCs w:val="24"/>
          <w:lang w:val="en-US"/>
        </w:rPr>
        <w:t>проектант</w:t>
      </w:r>
      <w:proofErr w:type="spellEnd"/>
      <w:r w:rsidR="00E71196" w:rsidRPr="00B82B8B">
        <w:rPr>
          <w:rFonts w:ascii="Times New Roman" w:hAnsi="Times New Roman"/>
          <w:szCs w:val="24"/>
          <w:lang w:val="en-US"/>
        </w:rPr>
        <w:t xml:space="preserve">, </w:t>
      </w:r>
      <w:proofErr w:type="spellStart"/>
      <w:r w:rsidR="00E71196" w:rsidRPr="00B82B8B">
        <w:rPr>
          <w:rFonts w:ascii="Times New Roman" w:hAnsi="Times New Roman"/>
          <w:szCs w:val="24"/>
          <w:lang w:val="en-US"/>
        </w:rPr>
        <w:t>по</w:t>
      </w:r>
      <w:proofErr w:type="spellEnd"/>
      <w:r w:rsidR="00E71196" w:rsidRPr="00B82B8B">
        <w:rPr>
          <w:rFonts w:ascii="Times New Roman" w:hAnsi="Times New Roman"/>
          <w:szCs w:val="24"/>
          <w:lang w:val="en-US"/>
        </w:rPr>
        <w:t xml:space="preserve"> </w:t>
      </w:r>
      <w:proofErr w:type="spellStart"/>
      <w:r w:rsidR="00E71196" w:rsidRPr="00B82B8B">
        <w:rPr>
          <w:rFonts w:ascii="Times New Roman" w:hAnsi="Times New Roman"/>
          <w:szCs w:val="24"/>
          <w:lang w:val="en-US"/>
        </w:rPr>
        <w:t>време</w:t>
      </w:r>
      <w:proofErr w:type="spellEnd"/>
      <w:r w:rsidR="00E71196" w:rsidRPr="00B82B8B">
        <w:rPr>
          <w:rFonts w:ascii="Times New Roman" w:hAnsi="Times New Roman"/>
          <w:szCs w:val="24"/>
          <w:lang w:val="en-US"/>
        </w:rPr>
        <w:t xml:space="preserve"> </w:t>
      </w:r>
      <w:proofErr w:type="spellStart"/>
      <w:r w:rsidR="00E71196" w:rsidRPr="00B82B8B">
        <w:rPr>
          <w:rFonts w:ascii="Times New Roman" w:hAnsi="Times New Roman"/>
          <w:szCs w:val="24"/>
          <w:lang w:val="en-US"/>
        </w:rPr>
        <w:t>на</w:t>
      </w:r>
      <w:proofErr w:type="spellEnd"/>
      <w:r w:rsidR="00E71196" w:rsidRPr="00B82B8B">
        <w:rPr>
          <w:rFonts w:ascii="Times New Roman" w:hAnsi="Times New Roman"/>
          <w:szCs w:val="24"/>
          <w:lang w:val="en-US"/>
        </w:rPr>
        <w:t xml:space="preserve"> </w:t>
      </w:r>
      <w:proofErr w:type="spellStart"/>
      <w:r w:rsidR="00E71196" w:rsidRPr="00B82B8B">
        <w:rPr>
          <w:rFonts w:ascii="Times New Roman" w:hAnsi="Times New Roman"/>
          <w:szCs w:val="24"/>
          <w:lang w:val="en-US"/>
        </w:rPr>
        <w:t>строителството</w:t>
      </w:r>
      <w:proofErr w:type="spellEnd"/>
      <w:r w:rsidR="00E71196" w:rsidRPr="00B82B8B">
        <w:rPr>
          <w:rFonts w:ascii="Times New Roman" w:hAnsi="Times New Roman"/>
          <w:szCs w:val="24"/>
          <w:lang w:val="en-US"/>
        </w:rPr>
        <w:t xml:space="preserve"> и </w:t>
      </w:r>
      <w:proofErr w:type="spellStart"/>
      <w:r w:rsidR="00E71196" w:rsidRPr="00B82B8B">
        <w:rPr>
          <w:rFonts w:ascii="Times New Roman" w:hAnsi="Times New Roman"/>
          <w:szCs w:val="24"/>
          <w:lang w:val="en-US"/>
        </w:rPr>
        <w:t>въвеждането</w:t>
      </w:r>
      <w:proofErr w:type="spellEnd"/>
      <w:r w:rsidR="00E71196" w:rsidRPr="00B82B8B">
        <w:rPr>
          <w:rFonts w:ascii="Times New Roman" w:hAnsi="Times New Roman"/>
          <w:szCs w:val="24"/>
          <w:lang w:val="en-US"/>
        </w:rPr>
        <w:t xml:space="preserve"> в </w:t>
      </w:r>
      <w:proofErr w:type="spellStart"/>
      <w:r w:rsidR="00E71196" w:rsidRPr="00B82B8B">
        <w:rPr>
          <w:rFonts w:ascii="Times New Roman" w:hAnsi="Times New Roman"/>
          <w:szCs w:val="24"/>
          <w:lang w:val="en-US"/>
        </w:rPr>
        <w:t>експлоатация</w:t>
      </w:r>
      <w:proofErr w:type="spellEnd"/>
      <w:r w:rsidR="00E71196" w:rsidRPr="00B82B8B">
        <w:rPr>
          <w:rFonts w:ascii="Times New Roman" w:hAnsi="Times New Roman"/>
          <w:szCs w:val="24"/>
          <w:lang w:val="en-US"/>
        </w:rPr>
        <w:t xml:space="preserve"> </w:t>
      </w:r>
      <w:proofErr w:type="spellStart"/>
      <w:r w:rsidR="00E71196" w:rsidRPr="00B82B8B">
        <w:rPr>
          <w:rFonts w:ascii="Times New Roman" w:hAnsi="Times New Roman"/>
          <w:szCs w:val="24"/>
          <w:lang w:val="en-US"/>
        </w:rPr>
        <w:t>на</w:t>
      </w:r>
      <w:proofErr w:type="spellEnd"/>
      <w:r w:rsidR="00E71196" w:rsidRPr="00B82B8B">
        <w:rPr>
          <w:rFonts w:ascii="Times New Roman" w:hAnsi="Times New Roman"/>
          <w:szCs w:val="24"/>
          <w:lang w:val="en-US"/>
        </w:rPr>
        <w:t xml:space="preserve"> </w:t>
      </w:r>
      <w:proofErr w:type="spellStart"/>
      <w:r w:rsidR="00E71196" w:rsidRPr="00B82B8B">
        <w:rPr>
          <w:rFonts w:ascii="Times New Roman" w:hAnsi="Times New Roman"/>
          <w:szCs w:val="24"/>
          <w:lang w:val="en-US"/>
        </w:rPr>
        <w:t>Строежа</w:t>
      </w:r>
      <w:proofErr w:type="spellEnd"/>
      <w:r w:rsidR="00E71196" w:rsidRPr="00B82B8B">
        <w:rPr>
          <w:rFonts w:ascii="Times New Roman" w:hAnsi="Times New Roman"/>
          <w:szCs w:val="24"/>
          <w:lang w:val="en-US"/>
        </w:rPr>
        <w:t xml:space="preserve">, в </w:t>
      </w:r>
      <w:proofErr w:type="spellStart"/>
      <w:r w:rsidR="00E71196" w:rsidRPr="00B82B8B">
        <w:rPr>
          <w:rFonts w:ascii="Times New Roman" w:hAnsi="Times New Roman"/>
          <w:szCs w:val="24"/>
          <w:lang w:val="en-US"/>
        </w:rPr>
        <w:t>съответствие</w:t>
      </w:r>
      <w:proofErr w:type="spellEnd"/>
      <w:r w:rsidR="00E71196" w:rsidRPr="00B82B8B">
        <w:rPr>
          <w:rFonts w:ascii="Times New Roman" w:hAnsi="Times New Roman"/>
          <w:szCs w:val="24"/>
          <w:lang w:val="en-US"/>
        </w:rPr>
        <w:t xml:space="preserve"> с </w:t>
      </w:r>
      <w:proofErr w:type="spellStart"/>
      <w:r w:rsidR="00E71196" w:rsidRPr="00B82B8B">
        <w:rPr>
          <w:rFonts w:ascii="Times New Roman" w:hAnsi="Times New Roman"/>
          <w:szCs w:val="24"/>
          <w:lang w:val="en-US"/>
        </w:rPr>
        <w:t>действащото</w:t>
      </w:r>
      <w:proofErr w:type="spellEnd"/>
      <w:r w:rsidR="00E71196" w:rsidRPr="00B82B8B">
        <w:rPr>
          <w:rFonts w:ascii="Times New Roman" w:hAnsi="Times New Roman"/>
          <w:szCs w:val="24"/>
          <w:lang w:val="en-US"/>
        </w:rPr>
        <w:t xml:space="preserve"> </w:t>
      </w:r>
      <w:proofErr w:type="spellStart"/>
      <w:r w:rsidR="00E71196" w:rsidRPr="00B82B8B">
        <w:rPr>
          <w:rFonts w:ascii="Times New Roman" w:hAnsi="Times New Roman"/>
          <w:szCs w:val="24"/>
          <w:lang w:val="en-US"/>
        </w:rPr>
        <w:t>българско</w:t>
      </w:r>
      <w:proofErr w:type="spellEnd"/>
      <w:r w:rsidR="00E71196" w:rsidRPr="00B82B8B">
        <w:rPr>
          <w:rFonts w:ascii="Times New Roman" w:hAnsi="Times New Roman"/>
          <w:szCs w:val="24"/>
          <w:lang w:val="en-US"/>
        </w:rPr>
        <w:t xml:space="preserve"> </w:t>
      </w:r>
      <w:proofErr w:type="spellStart"/>
      <w:r w:rsidR="00E71196" w:rsidRPr="00B82B8B">
        <w:rPr>
          <w:rFonts w:ascii="Times New Roman" w:hAnsi="Times New Roman"/>
          <w:szCs w:val="24"/>
          <w:lang w:val="en-US"/>
        </w:rPr>
        <w:t>законодателство</w:t>
      </w:r>
      <w:proofErr w:type="spellEnd"/>
      <w:r w:rsidR="009F2EE4">
        <w:rPr>
          <w:rFonts w:ascii="Times New Roman" w:hAnsi="Times New Roman"/>
          <w:szCs w:val="24"/>
          <w:lang w:val="bg-BG"/>
        </w:rPr>
        <w:t xml:space="preserve">. </w:t>
      </w:r>
    </w:p>
    <w:p w:rsidR="009F2EE4" w:rsidRDefault="009F2EE4" w:rsidP="009F2EE4">
      <w:pPr>
        <w:ind w:firstLine="720"/>
        <w:jc w:val="both"/>
        <w:rPr>
          <w:rFonts w:ascii="Times New Roman" w:hAnsi="Times New Roman"/>
          <w:szCs w:val="24"/>
          <w:lang w:val="bg-BG"/>
        </w:rPr>
      </w:pPr>
      <w:r>
        <w:rPr>
          <w:rFonts w:ascii="Times New Roman" w:hAnsi="Times New Roman"/>
          <w:szCs w:val="24"/>
          <w:lang w:val="bg-BG"/>
        </w:rPr>
        <w:t xml:space="preserve">(24) Да предаде на Възложителя изготвения и съгласуван от компетентните органи </w:t>
      </w:r>
      <w:r w:rsidR="00383B12">
        <w:rPr>
          <w:rFonts w:ascii="Times New Roman" w:hAnsi="Times New Roman"/>
          <w:szCs w:val="24"/>
          <w:lang w:val="bg-BG"/>
        </w:rPr>
        <w:t>технически</w:t>
      </w:r>
      <w:r>
        <w:rPr>
          <w:rFonts w:ascii="Times New Roman" w:hAnsi="Times New Roman"/>
          <w:szCs w:val="24"/>
          <w:lang w:val="bg-BG"/>
        </w:rPr>
        <w:t xml:space="preserve"> проект </w:t>
      </w:r>
      <w:r w:rsidR="0066405F">
        <w:rPr>
          <w:rFonts w:ascii="Times New Roman" w:hAnsi="Times New Roman"/>
          <w:szCs w:val="24"/>
          <w:lang w:val="bg-BG"/>
        </w:rPr>
        <w:t>на хартиен носител</w:t>
      </w:r>
      <w:r>
        <w:rPr>
          <w:rFonts w:ascii="Times New Roman" w:hAnsi="Times New Roman"/>
          <w:szCs w:val="24"/>
          <w:lang w:val="bg-BG"/>
        </w:rPr>
        <w:t xml:space="preserve"> </w:t>
      </w:r>
      <w:r w:rsidR="0066405F">
        <w:rPr>
          <w:rFonts w:ascii="Times New Roman" w:hAnsi="Times New Roman"/>
          <w:szCs w:val="24"/>
          <w:lang w:val="bg-BG"/>
        </w:rPr>
        <w:t xml:space="preserve">и </w:t>
      </w:r>
      <w:r>
        <w:rPr>
          <w:rFonts w:ascii="Times New Roman" w:hAnsi="Times New Roman"/>
          <w:szCs w:val="24"/>
          <w:lang w:val="bg-BG"/>
        </w:rPr>
        <w:t xml:space="preserve">на електронен носител с формат </w:t>
      </w:r>
      <w:r w:rsidRPr="003737AD">
        <w:rPr>
          <w:rFonts w:ascii="Times New Roman" w:hAnsi="Times New Roman"/>
          <w:szCs w:val="24"/>
          <w:lang w:val="bg-BG"/>
        </w:rPr>
        <w:t>„*.</w:t>
      </w:r>
      <w:proofErr w:type="spellStart"/>
      <w:r w:rsidRPr="003737AD">
        <w:rPr>
          <w:rFonts w:ascii="Times New Roman" w:hAnsi="Times New Roman"/>
          <w:szCs w:val="24"/>
          <w:lang w:val="en-US"/>
        </w:rPr>
        <w:t>dwg</w:t>
      </w:r>
      <w:proofErr w:type="spellEnd"/>
      <w:r w:rsidRPr="003737AD">
        <w:rPr>
          <w:rFonts w:ascii="Times New Roman" w:hAnsi="Times New Roman"/>
          <w:szCs w:val="24"/>
          <w:lang w:val="bg-BG"/>
        </w:rPr>
        <w:t>” / „*.</w:t>
      </w:r>
      <w:r w:rsidRPr="003737AD">
        <w:rPr>
          <w:rFonts w:ascii="Times New Roman" w:hAnsi="Times New Roman"/>
          <w:szCs w:val="24"/>
          <w:lang w:val="en-US"/>
        </w:rPr>
        <w:t>doc</w:t>
      </w:r>
      <w:r w:rsidRPr="003737AD">
        <w:rPr>
          <w:rFonts w:ascii="Times New Roman" w:hAnsi="Times New Roman"/>
          <w:szCs w:val="24"/>
          <w:lang w:val="bg-BG"/>
        </w:rPr>
        <w:t>” / „*.</w:t>
      </w:r>
      <w:proofErr w:type="spellStart"/>
      <w:r w:rsidRPr="003737AD">
        <w:rPr>
          <w:rFonts w:ascii="Times New Roman" w:hAnsi="Times New Roman"/>
          <w:szCs w:val="24"/>
          <w:lang w:val="en-US"/>
        </w:rPr>
        <w:t>xls</w:t>
      </w:r>
      <w:proofErr w:type="spellEnd"/>
      <w:r w:rsidRPr="003737AD">
        <w:rPr>
          <w:rFonts w:ascii="Times New Roman" w:hAnsi="Times New Roman"/>
          <w:szCs w:val="24"/>
          <w:lang w:val="bg-BG"/>
        </w:rPr>
        <w:t>” и два екземпляра на електронен носител с формат *.</w:t>
      </w:r>
      <w:r w:rsidRPr="003737AD">
        <w:rPr>
          <w:rFonts w:ascii="Times New Roman" w:hAnsi="Times New Roman"/>
          <w:szCs w:val="24"/>
          <w:lang w:val="en-US"/>
        </w:rPr>
        <w:t>pdf</w:t>
      </w:r>
      <w:r w:rsidRPr="003737AD">
        <w:rPr>
          <w:rFonts w:ascii="Times New Roman" w:hAnsi="Times New Roman"/>
          <w:szCs w:val="24"/>
          <w:lang w:val="bg-BG"/>
        </w:rPr>
        <w:t>.</w:t>
      </w:r>
    </w:p>
    <w:p w:rsidR="009F2EE4" w:rsidRDefault="009F2EE4" w:rsidP="009F2EE4">
      <w:pPr>
        <w:ind w:firstLine="720"/>
        <w:jc w:val="both"/>
        <w:rPr>
          <w:rFonts w:ascii="Times New Roman" w:hAnsi="Times New Roman"/>
          <w:szCs w:val="24"/>
          <w:lang w:val="bg-BG"/>
        </w:rPr>
      </w:pPr>
      <w:r>
        <w:rPr>
          <w:rFonts w:ascii="Times New Roman" w:hAnsi="Times New Roman"/>
          <w:szCs w:val="24"/>
          <w:lang w:val="bg-BG"/>
        </w:rPr>
        <w:t>(25) Ако някоя от институциите, пред които се представя за съгласуване и/или одобряване проекта, откаже съгласуване и/или одобряване на проекта по вина на Изпълнителя, последният е длъжен незабавно и за своя сметка да допълни, поправи или преработи проекта съобразно дадените от съответната институция указания.</w:t>
      </w:r>
    </w:p>
    <w:p w:rsidR="009F2EE4" w:rsidRDefault="009F2EE4" w:rsidP="009F2EE4">
      <w:pPr>
        <w:ind w:firstLine="567"/>
        <w:jc w:val="both"/>
        <w:rPr>
          <w:rFonts w:ascii="Times New Roman" w:hAnsi="Times New Roman"/>
          <w:szCs w:val="24"/>
          <w:lang w:val="bg-BG"/>
        </w:rPr>
      </w:pPr>
      <w:r>
        <w:rPr>
          <w:rFonts w:ascii="Times New Roman" w:hAnsi="Times New Roman"/>
          <w:szCs w:val="24"/>
          <w:lang w:val="bg-BG"/>
        </w:rPr>
        <w:t xml:space="preserve">(25) При основателни възражения по </w:t>
      </w:r>
      <w:r w:rsidR="00CF562D">
        <w:rPr>
          <w:rFonts w:ascii="Times New Roman" w:hAnsi="Times New Roman"/>
          <w:szCs w:val="24"/>
          <w:lang w:val="bg-BG"/>
        </w:rPr>
        <w:t>техническия проект</w:t>
      </w:r>
      <w:r>
        <w:rPr>
          <w:rFonts w:ascii="Times New Roman" w:hAnsi="Times New Roman"/>
          <w:szCs w:val="24"/>
          <w:lang w:val="bg-BG"/>
        </w:rPr>
        <w:t xml:space="preserve"> от представител на Възложителя, предявени в сроковете предвидени в този договор, Изпълнителят е длъжен да ги отстрани за своя сметка</w:t>
      </w:r>
      <w:r w:rsidR="00F43245">
        <w:rPr>
          <w:rFonts w:ascii="Times New Roman" w:hAnsi="Times New Roman"/>
          <w:szCs w:val="24"/>
          <w:lang w:val="bg-BG"/>
        </w:rPr>
        <w:t xml:space="preserve"> в срок от 5 (пет) календарни дни</w:t>
      </w:r>
      <w:r>
        <w:rPr>
          <w:rFonts w:ascii="Times New Roman" w:hAnsi="Times New Roman"/>
          <w:szCs w:val="24"/>
          <w:lang w:val="bg-BG"/>
        </w:rPr>
        <w:t>.</w:t>
      </w:r>
    </w:p>
    <w:p w:rsidR="009F2EE4" w:rsidRDefault="009F2EE4" w:rsidP="009F2EE4">
      <w:pPr>
        <w:ind w:firstLine="567"/>
        <w:jc w:val="both"/>
        <w:rPr>
          <w:rFonts w:ascii="Times New Roman" w:hAnsi="Times New Roman"/>
          <w:szCs w:val="24"/>
          <w:lang w:val="bg-BG"/>
        </w:rPr>
      </w:pPr>
      <w:r>
        <w:rPr>
          <w:rFonts w:ascii="Times New Roman" w:hAnsi="Times New Roman"/>
          <w:szCs w:val="24"/>
          <w:lang w:val="bg-BG"/>
        </w:rPr>
        <w:t xml:space="preserve">(26) Да застрахова и поддържа валидна за целия срок на договора застраховка за професионална отговорност по чл. 171 от ЗУТ за проектиране и строителство и следващите от ЗУТ, покриваща минималната застрахователна сума за вида строеж – предмет на договора или еквивалентна за чуждестранните участници. Застраховката следва да бъде валидна през цялото време на изпълнение на договора, като в едноседмичен срок преди изтичане на срока на валидност се представя нова застрахователна полица. </w:t>
      </w:r>
      <w:r w:rsidRPr="00A765A2">
        <w:rPr>
          <w:rFonts w:ascii="Times New Roman" w:hAnsi="Times New Roman"/>
          <w:szCs w:val="24"/>
          <w:u w:val="single"/>
          <w:lang w:val="bg-BG"/>
        </w:rPr>
        <w:t>Копие от застрахователната полица се представя на Възложителя преди подписване на договора.</w:t>
      </w:r>
      <w:r>
        <w:rPr>
          <w:rFonts w:ascii="Times New Roman" w:hAnsi="Times New Roman"/>
          <w:szCs w:val="24"/>
          <w:lang w:val="bg-BG"/>
        </w:rPr>
        <w:t xml:space="preserve"> </w:t>
      </w:r>
    </w:p>
    <w:p w:rsidR="00C65E1D" w:rsidRDefault="009F2EE4" w:rsidP="00C65E1D">
      <w:pPr>
        <w:pStyle w:val="a4"/>
        <w:spacing w:line="276" w:lineRule="auto"/>
        <w:ind w:firstLine="567"/>
        <w:rPr>
          <w:rStyle w:val="FontStyle33"/>
          <w:szCs w:val="24"/>
        </w:rPr>
      </w:pPr>
      <w:r>
        <w:rPr>
          <w:rStyle w:val="FontStyle33"/>
          <w:szCs w:val="24"/>
        </w:rPr>
        <w:t xml:space="preserve">(27) Да изготви </w:t>
      </w:r>
      <w:r w:rsidRPr="00AA5297">
        <w:rPr>
          <w:rStyle w:val="FontStyle33"/>
          <w:szCs w:val="24"/>
        </w:rPr>
        <w:t>екзекутивна документация</w:t>
      </w:r>
      <w:r w:rsidR="00B70363" w:rsidRPr="00AA5297">
        <w:rPr>
          <w:rStyle w:val="FontStyle33"/>
          <w:szCs w:val="24"/>
        </w:rPr>
        <w:t xml:space="preserve"> чл. 175 (2) ЗУТ</w:t>
      </w:r>
      <w:r w:rsidR="00AA5297">
        <w:rPr>
          <w:rStyle w:val="FontStyle33"/>
          <w:szCs w:val="24"/>
        </w:rPr>
        <w:t>.</w:t>
      </w:r>
    </w:p>
    <w:p w:rsidR="00E251BE" w:rsidRDefault="00E251BE" w:rsidP="00C65E1D">
      <w:pPr>
        <w:pStyle w:val="a4"/>
        <w:spacing w:line="276" w:lineRule="auto"/>
        <w:ind w:firstLine="567"/>
        <w:rPr>
          <w:rStyle w:val="FontStyle33"/>
          <w:szCs w:val="24"/>
        </w:rPr>
      </w:pPr>
      <w:r>
        <w:rPr>
          <w:rStyle w:val="FontStyle33"/>
          <w:szCs w:val="24"/>
        </w:rPr>
        <w:t>(28</w:t>
      </w:r>
      <w:r w:rsidR="00C65E1D">
        <w:rPr>
          <w:rStyle w:val="FontStyle33"/>
          <w:szCs w:val="24"/>
        </w:rPr>
        <w:t>)</w:t>
      </w:r>
      <w:r w:rsidR="001C100E" w:rsidRPr="001C100E">
        <w:t xml:space="preserve"> </w:t>
      </w:r>
      <w:r w:rsidR="001C100E" w:rsidRPr="001C100E">
        <w:rPr>
          <w:rStyle w:val="FontStyle33"/>
          <w:szCs w:val="24"/>
        </w:rPr>
        <w:t xml:space="preserve">Материалите, годни за втора употреба, добити при изпълнението на поръчката, са собственост на възложителя и следва да се депонират на указаните от него места.   </w:t>
      </w:r>
    </w:p>
    <w:p w:rsidR="00DD0659" w:rsidRPr="00C65E1D" w:rsidRDefault="00DD0659" w:rsidP="00C65E1D">
      <w:pPr>
        <w:pStyle w:val="a4"/>
        <w:spacing w:line="276" w:lineRule="auto"/>
        <w:ind w:firstLine="567"/>
        <w:rPr>
          <w:rStyle w:val="FontStyle33"/>
          <w:szCs w:val="24"/>
        </w:rPr>
      </w:pPr>
      <w:r>
        <w:rPr>
          <w:rStyle w:val="FontStyle33"/>
          <w:szCs w:val="24"/>
        </w:rPr>
        <w:t>(29)</w:t>
      </w:r>
      <w:r w:rsidR="00E53F30">
        <w:rPr>
          <w:rStyle w:val="FontStyle33"/>
          <w:szCs w:val="24"/>
        </w:rPr>
        <w:t xml:space="preserve">  </w:t>
      </w:r>
      <w:r w:rsidR="00E53F30" w:rsidRPr="00E53F30">
        <w:rPr>
          <w:rStyle w:val="FontStyle33"/>
          <w:szCs w:val="24"/>
        </w:rPr>
        <w:t>Изпълнителят трябва да създаде необходимата организация на движението вътре и около строителната площадка при стриктно спазване на изискванията на Закона за движение по пътищата. Той е длъжен да съгласува всички обходни и временни маршрути и промени в организацията на движението с “КАТ - Пътна полиция” .</w:t>
      </w:r>
    </w:p>
    <w:p w:rsidR="009F2EE4" w:rsidRDefault="009F2EE4" w:rsidP="009F2EE4">
      <w:pPr>
        <w:tabs>
          <w:tab w:val="left" w:pos="0"/>
        </w:tabs>
        <w:ind w:firstLine="709"/>
        <w:jc w:val="both"/>
        <w:rPr>
          <w:b/>
          <w:lang w:val="bg-BG"/>
        </w:rPr>
      </w:pPr>
      <w:r>
        <w:rPr>
          <w:rFonts w:ascii="Times New Roman" w:hAnsi="Times New Roman"/>
          <w:b/>
          <w:szCs w:val="24"/>
          <w:lang w:val="bg-BG"/>
        </w:rPr>
        <w:t>Чл. 7. Изпълнителят има право:</w:t>
      </w:r>
    </w:p>
    <w:p w:rsidR="009F2EE4" w:rsidRDefault="009F2EE4" w:rsidP="009F2EE4">
      <w:pPr>
        <w:tabs>
          <w:tab w:val="left" w:pos="0"/>
        </w:tabs>
        <w:ind w:firstLine="709"/>
        <w:jc w:val="both"/>
        <w:rPr>
          <w:rFonts w:ascii="Times New Roman" w:hAnsi="Times New Roman"/>
          <w:szCs w:val="24"/>
          <w:lang w:val="bg-BG"/>
        </w:rPr>
      </w:pPr>
      <w:r>
        <w:rPr>
          <w:rFonts w:ascii="Times New Roman" w:hAnsi="Times New Roman"/>
          <w:szCs w:val="24"/>
          <w:lang w:val="bg-BG"/>
        </w:rPr>
        <w:t>(1) да иска от възложителя необходимо съдействие за изпълнение на предмета на договора.</w:t>
      </w:r>
    </w:p>
    <w:p w:rsidR="009F2EE4" w:rsidRDefault="009F2EE4" w:rsidP="009F2EE4">
      <w:pPr>
        <w:tabs>
          <w:tab w:val="left" w:pos="0"/>
        </w:tabs>
        <w:ind w:firstLine="709"/>
        <w:jc w:val="both"/>
        <w:rPr>
          <w:rFonts w:ascii="Times New Roman" w:hAnsi="Times New Roman"/>
          <w:szCs w:val="24"/>
          <w:lang w:val="bg-BG"/>
        </w:rPr>
      </w:pPr>
      <w:r>
        <w:rPr>
          <w:rFonts w:ascii="Times New Roman" w:hAnsi="Times New Roman"/>
          <w:szCs w:val="24"/>
          <w:lang w:val="bg-BG"/>
        </w:rPr>
        <w:t>(2)</w:t>
      </w:r>
      <w:r>
        <w:rPr>
          <w:rFonts w:ascii="Times New Roman" w:hAnsi="Times New Roman"/>
          <w:szCs w:val="24"/>
          <w:lang w:val="ru-RU"/>
        </w:rPr>
        <w:t xml:space="preserve"> да иска от </w:t>
      </w:r>
      <w:r>
        <w:rPr>
          <w:rFonts w:ascii="Times New Roman" w:hAnsi="Times New Roman"/>
          <w:szCs w:val="24"/>
          <w:lang w:val="bg-BG"/>
        </w:rPr>
        <w:t>възложителя</w:t>
      </w:r>
      <w:r>
        <w:rPr>
          <w:rFonts w:ascii="Times New Roman" w:hAnsi="Times New Roman"/>
          <w:szCs w:val="24"/>
          <w:lang w:val="ru-RU"/>
        </w:rPr>
        <w:t xml:space="preserve"> </w:t>
      </w:r>
      <w:proofErr w:type="spellStart"/>
      <w:r>
        <w:rPr>
          <w:rFonts w:ascii="Times New Roman" w:hAnsi="Times New Roman"/>
          <w:szCs w:val="24"/>
          <w:lang w:val="ru-RU"/>
        </w:rPr>
        <w:t>приемане</w:t>
      </w:r>
      <w:proofErr w:type="spellEnd"/>
      <w:r>
        <w:rPr>
          <w:rFonts w:ascii="Times New Roman" w:hAnsi="Times New Roman"/>
          <w:szCs w:val="24"/>
          <w:lang w:val="ru-RU"/>
        </w:rPr>
        <w:t xml:space="preserve"> на </w:t>
      </w:r>
      <w:proofErr w:type="spellStart"/>
      <w:r>
        <w:rPr>
          <w:rFonts w:ascii="Times New Roman" w:hAnsi="Times New Roman"/>
          <w:szCs w:val="24"/>
          <w:lang w:val="ru-RU"/>
        </w:rPr>
        <w:t>изпълнения</w:t>
      </w:r>
      <w:proofErr w:type="spellEnd"/>
      <w:r>
        <w:rPr>
          <w:rFonts w:ascii="Times New Roman" w:hAnsi="Times New Roman"/>
          <w:szCs w:val="24"/>
          <w:lang w:val="ru-RU"/>
        </w:rPr>
        <w:t xml:space="preserve"> предмет на договора;</w:t>
      </w:r>
    </w:p>
    <w:p w:rsidR="009F2EE4" w:rsidRDefault="009F2EE4" w:rsidP="009F2EE4">
      <w:pPr>
        <w:tabs>
          <w:tab w:val="left" w:pos="0"/>
        </w:tabs>
        <w:ind w:firstLine="709"/>
        <w:jc w:val="both"/>
        <w:rPr>
          <w:rFonts w:ascii="Times New Roman" w:hAnsi="Times New Roman"/>
          <w:szCs w:val="24"/>
          <w:lang w:val="ru-RU"/>
        </w:rPr>
      </w:pPr>
      <w:r>
        <w:rPr>
          <w:rFonts w:ascii="Times New Roman" w:hAnsi="Times New Roman"/>
          <w:szCs w:val="24"/>
          <w:lang w:val="ru-RU"/>
        </w:rPr>
        <w:t xml:space="preserve">(3) да получи </w:t>
      </w:r>
      <w:proofErr w:type="spellStart"/>
      <w:r>
        <w:rPr>
          <w:rFonts w:ascii="Times New Roman" w:hAnsi="Times New Roman"/>
          <w:szCs w:val="24"/>
          <w:lang w:val="ru-RU"/>
        </w:rPr>
        <w:t>договореното</w:t>
      </w:r>
      <w:proofErr w:type="spellEnd"/>
      <w:r>
        <w:rPr>
          <w:rFonts w:ascii="Times New Roman" w:hAnsi="Times New Roman"/>
          <w:szCs w:val="24"/>
          <w:lang w:val="ru-RU"/>
        </w:rPr>
        <w:t xml:space="preserve"> </w:t>
      </w:r>
      <w:proofErr w:type="spellStart"/>
      <w:r>
        <w:rPr>
          <w:rFonts w:ascii="Times New Roman" w:hAnsi="Times New Roman"/>
          <w:szCs w:val="24"/>
          <w:lang w:val="ru-RU"/>
        </w:rPr>
        <w:t>възнаграждение</w:t>
      </w:r>
      <w:proofErr w:type="spellEnd"/>
      <w:r>
        <w:rPr>
          <w:rFonts w:ascii="Times New Roman" w:hAnsi="Times New Roman"/>
          <w:szCs w:val="24"/>
          <w:lang w:val="ru-RU"/>
        </w:rPr>
        <w:t xml:space="preserve"> при </w:t>
      </w:r>
      <w:proofErr w:type="spellStart"/>
      <w:r>
        <w:rPr>
          <w:rFonts w:ascii="Times New Roman" w:hAnsi="Times New Roman"/>
          <w:szCs w:val="24"/>
          <w:lang w:val="ru-RU"/>
        </w:rPr>
        <w:t>условията</w:t>
      </w:r>
      <w:proofErr w:type="spellEnd"/>
      <w:r>
        <w:rPr>
          <w:rFonts w:ascii="Times New Roman" w:hAnsi="Times New Roman"/>
          <w:szCs w:val="24"/>
          <w:lang w:val="ru-RU"/>
        </w:rPr>
        <w:t xml:space="preserve"> на </w:t>
      </w:r>
      <w:proofErr w:type="spellStart"/>
      <w:r>
        <w:rPr>
          <w:rFonts w:ascii="Times New Roman" w:hAnsi="Times New Roman"/>
          <w:szCs w:val="24"/>
          <w:lang w:val="ru-RU"/>
        </w:rPr>
        <w:t>настоящия</w:t>
      </w:r>
      <w:proofErr w:type="spellEnd"/>
      <w:r>
        <w:rPr>
          <w:rFonts w:ascii="Times New Roman" w:hAnsi="Times New Roman"/>
          <w:szCs w:val="24"/>
          <w:lang w:val="ru-RU"/>
        </w:rPr>
        <w:t xml:space="preserve"> договор.</w:t>
      </w:r>
    </w:p>
    <w:p w:rsidR="009F2EE4" w:rsidRDefault="009F2EE4" w:rsidP="009F2EE4">
      <w:pPr>
        <w:tabs>
          <w:tab w:val="left" w:pos="851"/>
        </w:tabs>
        <w:spacing w:before="60" w:after="60"/>
        <w:ind w:firstLine="567"/>
        <w:jc w:val="both"/>
        <w:rPr>
          <w:rFonts w:ascii="Times New Roman" w:hAnsi="Times New Roman"/>
          <w:szCs w:val="24"/>
          <w:lang w:val="bg-BG"/>
        </w:rPr>
      </w:pPr>
      <w:r>
        <w:rPr>
          <w:rFonts w:ascii="Times New Roman" w:hAnsi="Times New Roman"/>
          <w:szCs w:val="24"/>
          <w:lang w:val="ru-RU"/>
        </w:rPr>
        <w:lastRenderedPageBreak/>
        <w:t xml:space="preserve">   (4) да замени  технически лица само с </w:t>
      </w:r>
      <w:proofErr w:type="spellStart"/>
      <w:r>
        <w:rPr>
          <w:rFonts w:ascii="Times New Roman" w:hAnsi="Times New Roman"/>
          <w:szCs w:val="24"/>
          <w:lang w:val="ru-RU"/>
        </w:rPr>
        <w:t>писмено</w:t>
      </w:r>
      <w:proofErr w:type="spellEnd"/>
      <w:r>
        <w:rPr>
          <w:rFonts w:ascii="Times New Roman" w:hAnsi="Times New Roman"/>
          <w:szCs w:val="24"/>
          <w:lang w:val="ru-RU"/>
        </w:rPr>
        <w:t xml:space="preserve"> </w:t>
      </w:r>
      <w:proofErr w:type="spellStart"/>
      <w:r>
        <w:rPr>
          <w:rFonts w:ascii="Times New Roman" w:hAnsi="Times New Roman"/>
          <w:szCs w:val="24"/>
          <w:lang w:val="ru-RU"/>
        </w:rPr>
        <w:t>съгласие</w:t>
      </w:r>
      <w:proofErr w:type="spellEnd"/>
      <w:r>
        <w:rPr>
          <w:rFonts w:ascii="Times New Roman" w:hAnsi="Times New Roman"/>
          <w:szCs w:val="24"/>
          <w:lang w:val="ru-RU"/>
        </w:rPr>
        <w:t xml:space="preserve"> на </w:t>
      </w:r>
      <w:proofErr w:type="spellStart"/>
      <w:r>
        <w:rPr>
          <w:rFonts w:ascii="Times New Roman" w:hAnsi="Times New Roman"/>
          <w:szCs w:val="24"/>
          <w:lang w:val="ru-RU"/>
        </w:rPr>
        <w:t>възложителя</w:t>
      </w:r>
      <w:proofErr w:type="spellEnd"/>
      <w:r>
        <w:rPr>
          <w:rFonts w:ascii="Times New Roman" w:hAnsi="Times New Roman"/>
          <w:szCs w:val="24"/>
          <w:lang w:val="ru-RU"/>
        </w:rPr>
        <w:t xml:space="preserve">, </w:t>
      </w:r>
      <w:proofErr w:type="spellStart"/>
      <w:r>
        <w:rPr>
          <w:rFonts w:ascii="Times New Roman" w:hAnsi="Times New Roman"/>
          <w:szCs w:val="24"/>
          <w:lang w:val="ru-RU"/>
        </w:rPr>
        <w:t>като</w:t>
      </w:r>
      <w:proofErr w:type="spellEnd"/>
      <w:r>
        <w:rPr>
          <w:rFonts w:ascii="Times New Roman" w:hAnsi="Times New Roman"/>
          <w:szCs w:val="24"/>
          <w:lang w:val="ru-RU"/>
        </w:rPr>
        <w:t xml:space="preserve"> в  случай на </w:t>
      </w:r>
      <w:proofErr w:type="spellStart"/>
      <w:r>
        <w:rPr>
          <w:rFonts w:ascii="Times New Roman" w:hAnsi="Times New Roman"/>
          <w:szCs w:val="24"/>
          <w:lang w:val="ru-RU"/>
        </w:rPr>
        <w:t>замяна</w:t>
      </w:r>
      <w:proofErr w:type="spellEnd"/>
      <w:r>
        <w:rPr>
          <w:rFonts w:ascii="Times New Roman" w:hAnsi="Times New Roman"/>
          <w:szCs w:val="24"/>
          <w:lang w:val="ru-RU"/>
        </w:rPr>
        <w:t xml:space="preserve"> </w:t>
      </w:r>
      <w:proofErr w:type="gramStart"/>
      <w:r>
        <w:rPr>
          <w:rFonts w:ascii="Times New Roman" w:hAnsi="Times New Roman"/>
          <w:szCs w:val="24"/>
          <w:lang w:val="ru-RU"/>
        </w:rPr>
        <w:t xml:space="preserve">предложи лица с </w:t>
      </w:r>
      <w:proofErr w:type="spellStart"/>
      <w:r>
        <w:rPr>
          <w:rFonts w:ascii="Times New Roman" w:hAnsi="Times New Roman"/>
          <w:szCs w:val="24"/>
          <w:lang w:val="ru-RU"/>
        </w:rPr>
        <w:t>равностойни</w:t>
      </w:r>
      <w:proofErr w:type="spellEnd"/>
      <w:r>
        <w:rPr>
          <w:rFonts w:ascii="Times New Roman" w:hAnsi="Times New Roman"/>
          <w:szCs w:val="24"/>
          <w:lang w:val="ru-RU"/>
        </w:rPr>
        <w:t xml:space="preserve"> опит</w:t>
      </w:r>
      <w:proofErr w:type="gramEnd"/>
      <w:r>
        <w:rPr>
          <w:rFonts w:ascii="Times New Roman" w:hAnsi="Times New Roman"/>
          <w:szCs w:val="24"/>
          <w:lang w:val="ru-RU"/>
        </w:rPr>
        <w:t xml:space="preserve"> и умения или </w:t>
      </w:r>
      <w:proofErr w:type="spellStart"/>
      <w:r>
        <w:rPr>
          <w:rFonts w:ascii="Times New Roman" w:hAnsi="Times New Roman"/>
          <w:szCs w:val="24"/>
          <w:lang w:val="ru-RU"/>
        </w:rPr>
        <w:t>по-добри</w:t>
      </w:r>
      <w:proofErr w:type="spellEnd"/>
      <w:r>
        <w:rPr>
          <w:rFonts w:ascii="Times New Roman" w:hAnsi="Times New Roman"/>
          <w:szCs w:val="24"/>
          <w:lang w:val="ru-RU"/>
        </w:rPr>
        <w:t xml:space="preserve"> </w:t>
      </w:r>
      <w:proofErr w:type="spellStart"/>
      <w:r>
        <w:rPr>
          <w:rFonts w:ascii="Times New Roman" w:hAnsi="Times New Roman"/>
          <w:szCs w:val="24"/>
          <w:lang w:val="ru-RU"/>
        </w:rPr>
        <w:t>специалисти</w:t>
      </w:r>
      <w:proofErr w:type="spellEnd"/>
      <w:r>
        <w:rPr>
          <w:rFonts w:ascii="Times New Roman" w:hAnsi="Times New Roman"/>
          <w:szCs w:val="24"/>
          <w:lang w:val="ru-RU"/>
        </w:rPr>
        <w:t xml:space="preserve"> в сравнение </w:t>
      </w:r>
      <w:proofErr w:type="spellStart"/>
      <w:r>
        <w:rPr>
          <w:rFonts w:ascii="Times New Roman" w:hAnsi="Times New Roman"/>
          <w:szCs w:val="24"/>
          <w:lang w:val="ru-RU"/>
        </w:rPr>
        <w:t>със</w:t>
      </w:r>
      <w:proofErr w:type="spellEnd"/>
      <w:r>
        <w:rPr>
          <w:rFonts w:ascii="Times New Roman" w:hAnsi="Times New Roman"/>
          <w:szCs w:val="24"/>
          <w:lang w:val="ru-RU"/>
        </w:rPr>
        <w:t xml:space="preserve"> </w:t>
      </w:r>
      <w:proofErr w:type="spellStart"/>
      <w:r>
        <w:rPr>
          <w:rFonts w:ascii="Times New Roman" w:hAnsi="Times New Roman"/>
          <w:szCs w:val="24"/>
          <w:lang w:val="ru-RU"/>
        </w:rPr>
        <w:t>заменените</w:t>
      </w:r>
      <w:proofErr w:type="spellEnd"/>
      <w:r>
        <w:rPr>
          <w:rFonts w:ascii="Times New Roman" w:hAnsi="Times New Roman"/>
          <w:szCs w:val="24"/>
          <w:lang w:val="ru-RU"/>
        </w:rPr>
        <w:t>.</w:t>
      </w:r>
    </w:p>
    <w:p w:rsidR="009F2EE4" w:rsidRDefault="009F2EE4" w:rsidP="009F2EE4">
      <w:pPr>
        <w:tabs>
          <w:tab w:val="left" w:pos="0"/>
        </w:tabs>
        <w:ind w:firstLine="709"/>
        <w:jc w:val="both"/>
        <w:rPr>
          <w:rFonts w:ascii="Times New Roman" w:hAnsi="Times New Roman"/>
          <w:szCs w:val="24"/>
          <w:lang w:val="bg-BG"/>
        </w:rPr>
      </w:pPr>
    </w:p>
    <w:p w:rsidR="009F2EE4" w:rsidRDefault="009F2EE4" w:rsidP="009F2EE4">
      <w:pPr>
        <w:tabs>
          <w:tab w:val="left" w:pos="0"/>
        </w:tabs>
        <w:jc w:val="center"/>
        <w:rPr>
          <w:rFonts w:ascii="Times New Roman" w:hAnsi="Times New Roman"/>
          <w:b/>
          <w:bCs/>
          <w:szCs w:val="24"/>
          <w:lang w:val="bg-BG" w:eastAsia="bg-BG"/>
        </w:rPr>
      </w:pPr>
      <w:r>
        <w:rPr>
          <w:rFonts w:ascii="Times New Roman" w:hAnsi="Times New Roman"/>
          <w:b/>
          <w:bCs/>
          <w:szCs w:val="24"/>
          <w:lang w:val="bg-BG" w:eastAsia="bg-BG"/>
        </w:rPr>
        <w:t>V. ПРАВА И ЗАДЪЛЖЕНИЯ НА ВЪЗЛОЖИТЕЛЯ</w:t>
      </w:r>
    </w:p>
    <w:p w:rsidR="009F2EE4" w:rsidRDefault="009F2EE4" w:rsidP="009F2EE4">
      <w:pPr>
        <w:tabs>
          <w:tab w:val="left" w:pos="0"/>
        </w:tabs>
        <w:jc w:val="center"/>
        <w:rPr>
          <w:rFonts w:ascii="Times New Roman" w:hAnsi="Times New Roman"/>
          <w:b/>
          <w:bCs/>
          <w:szCs w:val="24"/>
          <w:lang w:val="bg-BG" w:eastAsia="bg-BG"/>
        </w:rPr>
      </w:pPr>
    </w:p>
    <w:p w:rsidR="009F2EE4" w:rsidRDefault="009F2EE4" w:rsidP="009F2EE4">
      <w:pPr>
        <w:tabs>
          <w:tab w:val="left" w:pos="0"/>
        </w:tabs>
        <w:ind w:firstLine="709"/>
        <w:jc w:val="both"/>
        <w:rPr>
          <w:rFonts w:ascii="Times New Roman" w:hAnsi="Times New Roman"/>
          <w:szCs w:val="24"/>
          <w:lang w:val="bg-BG" w:eastAsia="bg-BG"/>
        </w:rPr>
      </w:pPr>
      <w:r>
        <w:rPr>
          <w:rFonts w:ascii="Times New Roman" w:hAnsi="Times New Roman"/>
          <w:szCs w:val="24"/>
          <w:lang w:val="bg-BG" w:eastAsia="bg-BG"/>
        </w:rPr>
        <w:t> </w:t>
      </w:r>
      <w:r>
        <w:rPr>
          <w:rFonts w:ascii="Times New Roman" w:hAnsi="Times New Roman"/>
          <w:b/>
          <w:bCs/>
          <w:szCs w:val="24"/>
          <w:lang w:val="bg-BG" w:eastAsia="bg-BG"/>
        </w:rPr>
        <w:t xml:space="preserve">Чл. 8. </w:t>
      </w:r>
      <w:r>
        <w:rPr>
          <w:rFonts w:ascii="Times New Roman" w:hAnsi="Times New Roman"/>
          <w:szCs w:val="24"/>
          <w:lang w:val="bg-BG" w:eastAsia="bg-BG"/>
        </w:rPr>
        <w:t>При установяване на явни или скрити недостатъци</w:t>
      </w:r>
      <w:r>
        <w:rPr>
          <w:rFonts w:ascii="Times New Roman" w:hAnsi="Times New Roman"/>
          <w:b/>
          <w:bCs/>
          <w:szCs w:val="24"/>
          <w:lang w:val="bg-BG" w:eastAsia="bg-BG"/>
        </w:rPr>
        <w:t xml:space="preserve"> </w:t>
      </w:r>
      <w:r>
        <w:rPr>
          <w:rFonts w:ascii="Times New Roman" w:hAnsi="Times New Roman"/>
          <w:szCs w:val="24"/>
          <w:lang w:val="bg-BG" w:eastAsia="bg-BG"/>
        </w:rPr>
        <w:t xml:space="preserve">на извършеното СМР и/или доставеното оборудване, </w:t>
      </w:r>
      <w:r>
        <w:rPr>
          <w:rFonts w:ascii="Times New Roman" w:hAnsi="Times New Roman"/>
          <w:szCs w:val="24"/>
          <w:lang w:val="bg-BG"/>
        </w:rPr>
        <w:t>възложителят</w:t>
      </w:r>
      <w:r>
        <w:rPr>
          <w:rFonts w:ascii="Times New Roman" w:hAnsi="Times New Roman"/>
          <w:b/>
          <w:bCs/>
          <w:szCs w:val="24"/>
          <w:lang w:val="bg-BG" w:eastAsia="bg-BG"/>
        </w:rPr>
        <w:t xml:space="preserve"> </w:t>
      </w:r>
      <w:r>
        <w:rPr>
          <w:rFonts w:ascii="Times New Roman" w:hAnsi="Times New Roman"/>
          <w:szCs w:val="24"/>
          <w:lang w:val="bg-BG" w:eastAsia="bg-BG"/>
        </w:rPr>
        <w:t xml:space="preserve">има право да иска отстраняването на същите, а в случай че </w:t>
      </w:r>
      <w:r>
        <w:rPr>
          <w:rFonts w:ascii="Times New Roman" w:hAnsi="Times New Roman"/>
          <w:szCs w:val="24"/>
          <w:lang w:val="bg-BG"/>
        </w:rPr>
        <w:t>възложителя</w:t>
      </w:r>
      <w:r>
        <w:rPr>
          <w:rFonts w:ascii="Times New Roman" w:hAnsi="Times New Roman"/>
          <w:szCs w:val="24"/>
          <w:lang w:val="bg-BG" w:eastAsia="bg-BG"/>
        </w:rPr>
        <w:t xml:space="preserve"> констатира съществени отклонения от качеството на извършеното СМР, да откаже да приеме изпълнението.</w:t>
      </w:r>
    </w:p>
    <w:p w:rsidR="009F2EE4" w:rsidRDefault="009F2EE4" w:rsidP="009F2EE4">
      <w:pPr>
        <w:tabs>
          <w:tab w:val="left" w:pos="0"/>
        </w:tabs>
        <w:ind w:firstLine="709"/>
        <w:jc w:val="both"/>
        <w:rPr>
          <w:rFonts w:ascii="Times New Roman" w:hAnsi="Times New Roman"/>
          <w:szCs w:val="24"/>
          <w:lang w:val="bg-BG" w:eastAsia="bg-BG"/>
        </w:rPr>
      </w:pPr>
      <w:r>
        <w:rPr>
          <w:rFonts w:ascii="Times New Roman" w:hAnsi="Times New Roman"/>
          <w:b/>
          <w:bCs/>
          <w:szCs w:val="24"/>
          <w:lang w:val="ru-RU" w:eastAsia="bg-BG"/>
        </w:rPr>
        <w:t>Чл.</w:t>
      </w:r>
      <w:r>
        <w:rPr>
          <w:rFonts w:ascii="Times New Roman" w:hAnsi="Times New Roman"/>
          <w:b/>
          <w:bCs/>
          <w:szCs w:val="24"/>
          <w:lang w:val="bg-BG" w:eastAsia="bg-BG"/>
        </w:rPr>
        <w:t> 9.</w:t>
      </w:r>
      <w:r>
        <w:rPr>
          <w:rFonts w:ascii="Times New Roman" w:hAnsi="Times New Roman"/>
          <w:b/>
          <w:bCs/>
          <w:szCs w:val="24"/>
          <w:lang w:val="ru-RU" w:eastAsia="bg-BG"/>
        </w:rPr>
        <w:t xml:space="preserve"> </w:t>
      </w:r>
      <w:r>
        <w:rPr>
          <w:rFonts w:ascii="Times New Roman" w:hAnsi="Times New Roman"/>
          <w:szCs w:val="24"/>
          <w:lang w:val="bg-BG" w:eastAsia="bg-BG"/>
        </w:rPr>
        <w:t>Да заплати цената на договора по реда и при условията на настоящия Договор.</w:t>
      </w:r>
    </w:p>
    <w:p w:rsidR="009F2EE4" w:rsidRDefault="009F2EE4" w:rsidP="009F2EE4">
      <w:pPr>
        <w:tabs>
          <w:tab w:val="left" w:pos="0"/>
        </w:tabs>
        <w:ind w:firstLine="709"/>
        <w:jc w:val="both"/>
        <w:rPr>
          <w:rFonts w:ascii="Times New Roman" w:hAnsi="Times New Roman"/>
          <w:szCs w:val="24"/>
          <w:lang w:val="bg-BG" w:eastAsia="bg-BG"/>
        </w:rPr>
      </w:pPr>
      <w:r>
        <w:rPr>
          <w:rFonts w:ascii="Times New Roman" w:hAnsi="Times New Roman"/>
          <w:b/>
          <w:szCs w:val="24"/>
          <w:lang w:val="bg-BG" w:eastAsia="bg-BG"/>
        </w:rPr>
        <w:t>Чл. 10.</w:t>
      </w:r>
      <w:r>
        <w:rPr>
          <w:rFonts w:ascii="Times New Roman" w:hAnsi="Times New Roman"/>
          <w:szCs w:val="24"/>
          <w:lang w:val="bg-BG" w:eastAsia="bg-BG"/>
        </w:rPr>
        <w:t xml:space="preserve"> Да окаже необходимото съдействие на изпълнителя за изпълнение на възложената му работа и осигури всички съгласувания и разрешения, съгласно нормативната уредба.</w:t>
      </w:r>
    </w:p>
    <w:p w:rsidR="009F2EE4" w:rsidRDefault="009F2EE4" w:rsidP="009F2EE4">
      <w:pPr>
        <w:ind w:firstLine="720"/>
        <w:jc w:val="both"/>
        <w:rPr>
          <w:rFonts w:ascii="Times New Roman" w:hAnsi="Times New Roman"/>
          <w:color w:val="000000"/>
          <w:szCs w:val="24"/>
          <w:lang w:val="bg-BG"/>
        </w:rPr>
      </w:pPr>
      <w:r>
        <w:rPr>
          <w:rFonts w:ascii="Times New Roman" w:hAnsi="Times New Roman"/>
          <w:b/>
          <w:color w:val="000000"/>
          <w:szCs w:val="24"/>
          <w:lang w:val="bg-BG"/>
        </w:rPr>
        <w:t>Чл.11</w:t>
      </w:r>
      <w:r>
        <w:rPr>
          <w:rFonts w:ascii="Times New Roman" w:hAnsi="Times New Roman"/>
          <w:color w:val="000000"/>
          <w:szCs w:val="24"/>
          <w:lang w:val="bg-BG"/>
        </w:rPr>
        <w:t xml:space="preserve"> </w:t>
      </w:r>
      <w:r>
        <w:rPr>
          <w:rFonts w:ascii="Times New Roman" w:hAnsi="Times New Roman"/>
          <w:b/>
          <w:color w:val="000000"/>
          <w:szCs w:val="24"/>
          <w:lang w:val="bg-BG"/>
        </w:rPr>
        <w:t>(1)</w:t>
      </w:r>
      <w:r>
        <w:rPr>
          <w:rFonts w:ascii="Times New Roman" w:hAnsi="Times New Roman"/>
          <w:color w:val="000000"/>
          <w:szCs w:val="24"/>
          <w:lang w:val="bg-BG"/>
        </w:rPr>
        <w:t xml:space="preserve"> За появилите се в гаранционния срок дефекти </w:t>
      </w:r>
      <w:r>
        <w:rPr>
          <w:rFonts w:ascii="Times New Roman" w:hAnsi="Times New Roman"/>
          <w:szCs w:val="24"/>
          <w:lang w:val="bg-BG"/>
        </w:rPr>
        <w:t>възложителят</w:t>
      </w:r>
      <w:r>
        <w:rPr>
          <w:rFonts w:ascii="Times New Roman" w:hAnsi="Times New Roman"/>
          <w:color w:val="000000"/>
          <w:szCs w:val="24"/>
          <w:lang w:val="bg-BG"/>
        </w:rPr>
        <w:t xml:space="preserve"> уведомява писмено </w:t>
      </w:r>
      <w:r>
        <w:rPr>
          <w:rFonts w:ascii="Times New Roman" w:hAnsi="Times New Roman"/>
          <w:szCs w:val="24"/>
          <w:lang w:val="bg-BG"/>
        </w:rPr>
        <w:t>изпълнителя</w:t>
      </w:r>
      <w:r>
        <w:rPr>
          <w:rFonts w:ascii="Times New Roman" w:hAnsi="Times New Roman"/>
          <w:color w:val="000000"/>
          <w:szCs w:val="24"/>
          <w:lang w:val="bg-BG"/>
        </w:rPr>
        <w:t xml:space="preserve">. В срок до 10 (десет) дни след уведомяването, </w:t>
      </w:r>
      <w:r>
        <w:rPr>
          <w:rFonts w:ascii="Times New Roman" w:hAnsi="Times New Roman"/>
          <w:szCs w:val="24"/>
          <w:lang w:val="bg-BG"/>
        </w:rPr>
        <w:t>изпълнителя</w:t>
      </w:r>
      <w:r>
        <w:rPr>
          <w:rFonts w:ascii="Times New Roman" w:hAnsi="Times New Roman"/>
          <w:color w:val="000000"/>
          <w:szCs w:val="24"/>
          <w:lang w:val="bg-BG"/>
        </w:rPr>
        <w:t xml:space="preserve"> съгласувано с </w:t>
      </w:r>
      <w:r>
        <w:rPr>
          <w:rFonts w:ascii="Times New Roman" w:hAnsi="Times New Roman"/>
          <w:szCs w:val="24"/>
          <w:lang w:val="bg-BG"/>
        </w:rPr>
        <w:t>възложителя</w:t>
      </w:r>
      <w:r>
        <w:rPr>
          <w:rFonts w:ascii="Times New Roman" w:hAnsi="Times New Roman"/>
          <w:color w:val="000000"/>
          <w:szCs w:val="24"/>
          <w:lang w:val="bg-BG"/>
        </w:rPr>
        <w:t xml:space="preserve"> е длъжен да започне работа за отстраняване на дефектите в минималния технологично необходим срок. </w:t>
      </w:r>
    </w:p>
    <w:p w:rsidR="009F2EE4" w:rsidRDefault="009F2EE4" w:rsidP="009F2EE4">
      <w:pPr>
        <w:ind w:firstLine="720"/>
        <w:jc w:val="both"/>
        <w:rPr>
          <w:rFonts w:ascii="Times New Roman" w:hAnsi="Times New Roman"/>
          <w:color w:val="000000"/>
          <w:szCs w:val="24"/>
          <w:lang w:val="bg-BG"/>
        </w:rPr>
      </w:pPr>
      <w:r>
        <w:rPr>
          <w:rFonts w:ascii="Times New Roman" w:hAnsi="Times New Roman"/>
          <w:b/>
          <w:color w:val="000000"/>
          <w:szCs w:val="24"/>
          <w:lang w:val="bg-BG"/>
        </w:rPr>
        <w:t xml:space="preserve"> (2)</w:t>
      </w:r>
      <w:r>
        <w:rPr>
          <w:rFonts w:ascii="Times New Roman" w:hAnsi="Times New Roman"/>
          <w:color w:val="000000"/>
          <w:szCs w:val="24"/>
          <w:lang w:val="bg-BG"/>
        </w:rPr>
        <w:t xml:space="preserve"> Гаранционният срок на договорените СМР е в съответствие на </w:t>
      </w:r>
      <w:r>
        <w:rPr>
          <w:rFonts w:ascii="Times New Roman" w:hAnsi="Times New Roman"/>
          <w:color w:val="000000"/>
          <w:szCs w:val="24"/>
          <w:lang w:val="be-BY"/>
        </w:rPr>
        <w:t xml:space="preserve">Наредба </w:t>
      </w:r>
      <w:r>
        <w:rPr>
          <w:rFonts w:ascii="Times New Roman" w:hAnsi="Times New Roman"/>
          <w:color w:val="000000"/>
          <w:szCs w:val="24"/>
          <w:lang w:val="bg-BG"/>
        </w:rPr>
        <w:t>№ 2 от 31.07.2003 г</w:t>
      </w:r>
      <w:r>
        <w:rPr>
          <w:rFonts w:ascii="Times New Roman" w:hAnsi="Times New Roman"/>
          <w:color w:val="000000"/>
          <w:szCs w:val="24"/>
          <w:lang w:val="be-BY"/>
        </w:rPr>
        <w:t>. за въвеждане в експлоатация на строежите в Републ</w:t>
      </w:r>
      <w:r>
        <w:rPr>
          <w:rFonts w:ascii="Times New Roman" w:hAnsi="Times New Roman"/>
          <w:color w:val="000000"/>
          <w:szCs w:val="24"/>
          <w:lang w:val="bg-BG"/>
        </w:rPr>
        <w:t>и</w:t>
      </w:r>
      <w:r>
        <w:rPr>
          <w:rFonts w:ascii="Times New Roman" w:hAnsi="Times New Roman"/>
          <w:color w:val="000000"/>
          <w:szCs w:val="24"/>
          <w:lang w:val="be-BY"/>
        </w:rPr>
        <w:t>ка България и минимални гаранционни срокове за изпълнени строителни и монтажни работи, съоръжения и строителни обекти</w:t>
      </w:r>
      <w:r>
        <w:rPr>
          <w:rFonts w:ascii="Times New Roman" w:hAnsi="Times New Roman"/>
          <w:bCs/>
          <w:color w:val="000000"/>
          <w:szCs w:val="24"/>
          <w:lang w:val="bg-BG"/>
        </w:rPr>
        <w:t xml:space="preserve"> </w:t>
      </w:r>
      <w:r>
        <w:rPr>
          <w:rFonts w:ascii="Times New Roman" w:hAnsi="Times New Roman"/>
          <w:color w:val="000000"/>
          <w:szCs w:val="24"/>
          <w:lang w:val="bg-BG"/>
        </w:rPr>
        <w:t xml:space="preserve">и започва да тече от датата на подписване на протокол </w:t>
      </w:r>
      <w:r>
        <w:rPr>
          <w:rFonts w:ascii="Times New Roman" w:hAnsi="Times New Roman"/>
          <w:szCs w:val="24"/>
          <w:lang w:val="bg-BG"/>
        </w:rPr>
        <w:t>за приемане на извършените СМР по договора</w:t>
      </w:r>
      <w:r>
        <w:rPr>
          <w:rFonts w:ascii="Times New Roman" w:hAnsi="Times New Roman"/>
          <w:color w:val="000000"/>
          <w:szCs w:val="24"/>
          <w:lang w:val="bg-BG"/>
        </w:rPr>
        <w:t xml:space="preserve">. </w:t>
      </w:r>
    </w:p>
    <w:p w:rsidR="009F2EE4" w:rsidRDefault="009F2EE4" w:rsidP="009F2EE4">
      <w:pPr>
        <w:spacing w:before="60" w:after="60"/>
        <w:ind w:firstLine="567"/>
        <w:jc w:val="both"/>
        <w:rPr>
          <w:rFonts w:ascii="Times New Roman" w:hAnsi="Times New Roman"/>
          <w:szCs w:val="24"/>
          <w:lang w:val="bg-BG"/>
        </w:rPr>
      </w:pPr>
      <w:r>
        <w:rPr>
          <w:rFonts w:ascii="Times New Roman" w:hAnsi="Times New Roman"/>
          <w:b/>
          <w:szCs w:val="24"/>
          <w:lang w:val="bg-BG"/>
        </w:rPr>
        <w:t>Чл. 12.</w:t>
      </w:r>
      <w:r w:rsidR="00E70BE2">
        <w:rPr>
          <w:rFonts w:ascii="Times New Roman" w:hAnsi="Times New Roman"/>
          <w:szCs w:val="24"/>
          <w:lang w:val="bg-BG"/>
        </w:rPr>
        <w:t xml:space="preserve"> В случай, </w:t>
      </w:r>
      <w:r>
        <w:rPr>
          <w:rFonts w:ascii="Times New Roman" w:hAnsi="Times New Roman"/>
          <w:szCs w:val="24"/>
          <w:lang w:val="bg-BG"/>
        </w:rPr>
        <w:t>че възложеното с настоящия договор е изпълнено от изпълнителя  в договорените срокове, вид, количество и качество, възложителят е длъжен да приеме</w:t>
      </w:r>
      <w:r>
        <w:rPr>
          <w:rFonts w:ascii="Times New Roman" w:hAnsi="Times New Roman"/>
          <w:color w:val="FF0000"/>
          <w:szCs w:val="24"/>
          <w:lang w:val="bg-BG"/>
        </w:rPr>
        <w:t xml:space="preserve"> </w:t>
      </w:r>
      <w:r>
        <w:rPr>
          <w:rFonts w:ascii="Times New Roman" w:hAnsi="Times New Roman"/>
          <w:szCs w:val="24"/>
          <w:lang w:val="bg-BG"/>
        </w:rPr>
        <w:t>изпълнените работи чрез определени служители от възложителя.</w:t>
      </w:r>
    </w:p>
    <w:p w:rsidR="009F2EE4" w:rsidRDefault="009F2EE4" w:rsidP="009F2EE4">
      <w:pPr>
        <w:tabs>
          <w:tab w:val="left" w:pos="0"/>
        </w:tabs>
        <w:ind w:firstLine="709"/>
        <w:jc w:val="both"/>
        <w:rPr>
          <w:rFonts w:ascii="Times New Roman" w:hAnsi="Times New Roman"/>
          <w:b/>
          <w:szCs w:val="24"/>
          <w:lang w:val="bg-BG"/>
        </w:rPr>
      </w:pPr>
    </w:p>
    <w:p w:rsidR="009F2EE4" w:rsidRDefault="009F2EE4" w:rsidP="009F2EE4">
      <w:pPr>
        <w:tabs>
          <w:tab w:val="left" w:pos="0"/>
        </w:tabs>
        <w:ind w:firstLine="709"/>
        <w:jc w:val="both"/>
        <w:rPr>
          <w:rFonts w:ascii="Times New Roman" w:hAnsi="Times New Roman"/>
          <w:b/>
          <w:szCs w:val="24"/>
          <w:lang w:val="bg-BG"/>
        </w:rPr>
      </w:pPr>
      <w:r>
        <w:rPr>
          <w:rFonts w:ascii="Times New Roman" w:hAnsi="Times New Roman"/>
          <w:b/>
          <w:szCs w:val="24"/>
          <w:lang w:val="bg-BG"/>
        </w:rPr>
        <w:t>Чл. 13. Възложителят има право:</w:t>
      </w:r>
    </w:p>
    <w:p w:rsidR="009F2EE4" w:rsidRDefault="009F2EE4" w:rsidP="009F2EE4">
      <w:pPr>
        <w:tabs>
          <w:tab w:val="left" w:pos="0"/>
        </w:tabs>
        <w:ind w:firstLine="709"/>
        <w:jc w:val="both"/>
        <w:rPr>
          <w:rFonts w:ascii="Times New Roman" w:hAnsi="Times New Roman"/>
          <w:szCs w:val="24"/>
          <w:lang w:val="bg-BG"/>
        </w:rPr>
      </w:pPr>
      <w:r>
        <w:rPr>
          <w:rFonts w:ascii="Times New Roman" w:hAnsi="Times New Roman"/>
          <w:szCs w:val="24"/>
          <w:lang w:val="bg-BG"/>
        </w:rPr>
        <w:t>(1) да упражнява текущ контрол при изпълнение на договора без с това да пречи на самостоятелността на изпълнителя, както и да извършва проверка за качеството на доставените материали. Контролът ще се осъществява от определени от възложителя длъжностни лица, които ще подписват от негово име протоколите за извършените констатации.</w:t>
      </w:r>
    </w:p>
    <w:p w:rsidR="009F2EE4" w:rsidRDefault="009F2EE4" w:rsidP="009F2EE4">
      <w:pPr>
        <w:tabs>
          <w:tab w:val="left" w:pos="0"/>
        </w:tabs>
        <w:ind w:firstLine="709"/>
        <w:jc w:val="both"/>
        <w:rPr>
          <w:rFonts w:ascii="Times New Roman" w:hAnsi="Times New Roman"/>
          <w:szCs w:val="24"/>
          <w:lang w:val="bg-BG"/>
        </w:rPr>
      </w:pPr>
      <w:r>
        <w:rPr>
          <w:rFonts w:ascii="Times New Roman" w:hAnsi="Times New Roman"/>
          <w:szCs w:val="24"/>
          <w:lang w:val="bg-BG"/>
        </w:rPr>
        <w:t>(2) да иска от изпълнителя да изпълни възложеното му в срок, без отклонение от уговореното и без недостатъци.</w:t>
      </w:r>
    </w:p>
    <w:p w:rsidR="009F2EE4" w:rsidRDefault="009F2EE4" w:rsidP="009F2EE4">
      <w:pPr>
        <w:tabs>
          <w:tab w:val="left" w:pos="0"/>
        </w:tabs>
        <w:ind w:firstLine="709"/>
        <w:jc w:val="both"/>
        <w:rPr>
          <w:rFonts w:ascii="Times New Roman" w:hAnsi="Times New Roman"/>
          <w:szCs w:val="24"/>
          <w:lang w:val="bg-BG"/>
        </w:rPr>
      </w:pPr>
      <w:r>
        <w:rPr>
          <w:rFonts w:ascii="Times New Roman" w:hAnsi="Times New Roman"/>
          <w:szCs w:val="24"/>
          <w:lang w:val="bg-BG"/>
        </w:rPr>
        <w:t xml:space="preserve"> (3) да изисква от изпълнителя да сключи и да му представи договори за </w:t>
      </w:r>
      <w:proofErr w:type="spellStart"/>
      <w:r>
        <w:rPr>
          <w:rFonts w:ascii="Times New Roman" w:hAnsi="Times New Roman"/>
          <w:szCs w:val="24"/>
          <w:lang w:val="bg-BG"/>
        </w:rPr>
        <w:t>подизпълнение</w:t>
      </w:r>
      <w:proofErr w:type="spellEnd"/>
      <w:r>
        <w:rPr>
          <w:rFonts w:ascii="Times New Roman" w:hAnsi="Times New Roman"/>
          <w:szCs w:val="24"/>
          <w:lang w:val="bg-BG"/>
        </w:rPr>
        <w:t xml:space="preserve"> с посочените в офертата му подизпълнители, в случай, че ще ползва такива.</w:t>
      </w:r>
    </w:p>
    <w:p w:rsidR="009F2EE4" w:rsidRDefault="009F2EE4" w:rsidP="009F2EE4">
      <w:pPr>
        <w:ind w:firstLine="720"/>
        <w:jc w:val="both"/>
        <w:rPr>
          <w:rFonts w:ascii="Times New Roman" w:hAnsi="Times New Roman"/>
          <w:szCs w:val="24"/>
          <w:lang w:val="bg-BG"/>
        </w:rPr>
      </w:pPr>
      <w:r>
        <w:rPr>
          <w:rFonts w:ascii="Times New Roman" w:hAnsi="Times New Roman"/>
          <w:szCs w:val="24"/>
          <w:lang w:val="bg-BG"/>
        </w:rPr>
        <w:t>(4) При установяване на грешки и непълноти в изготвения работен проект да изиска същите да бъдат отстранени от Изпълнителя, без допълнително заплащане, в указаните в настоящия договор срокове.</w:t>
      </w:r>
    </w:p>
    <w:p w:rsidR="009F2EE4" w:rsidRDefault="009F2EE4" w:rsidP="009F2EE4">
      <w:pPr>
        <w:ind w:firstLine="720"/>
        <w:jc w:val="both"/>
        <w:rPr>
          <w:rFonts w:ascii="Times New Roman" w:hAnsi="Times New Roman"/>
          <w:szCs w:val="24"/>
          <w:lang w:val="bg-BG"/>
        </w:rPr>
      </w:pPr>
      <w:r>
        <w:rPr>
          <w:rFonts w:ascii="Times New Roman" w:hAnsi="Times New Roman"/>
          <w:szCs w:val="24"/>
          <w:lang w:val="bg-BG"/>
        </w:rPr>
        <w:t>(5) При упражняване на авторския надзор да изисква изработването на допълнителни чертежи на детайли в процеса на строителството на обекта, при необходимост, без да дължи допълнително възнаграждение на Изпълнителя.</w:t>
      </w:r>
    </w:p>
    <w:p w:rsidR="009F2EE4" w:rsidRDefault="009F2EE4" w:rsidP="009F2EE4">
      <w:pPr>
        <w:ind w:firstLine="720"/>
        <w:jc w:val="both"/>
        <w:rPr>
          <w:rFonts w:ascii="Times New Roman" w:hAnsi="Times New Roman"/>
          <w:szCs w:val="24"/>
          <w:lang w:val="bg-BG"/>
        </w:rPr>
      </w:pPr>
      <w:r>
        <w:rPr>
          <w:rFonts w:ascii="Times New Roman" w:hAnsi="Times New Roman"/>
          <w:szCs w:val="24"/>
          <w:lang w:val="bg-BG"/>
        </w:rPr>
        <w:t>(6) При възникнали дефекти в извършеното СМР в периода на гаранционния срок по настоящия договор да изисква дефектите да бъдат отстранени от Изпълнителя без допълнително заплащане.</w:t>
      </w:r>
    </w:p>
    <w:p w:rsidR="009F2EE4" w:rsidRDefault="009F2EE4" w:rsidP="009F2EE4">
      <w:pPr>
        <w:ind w:firstLine="720"/>
        <w:jc w:val="both"/>
        <w:rPr>
          <w:rFonts w:ascii="Times New Roman" w:hAnsi="Times New Roman"/>
          <w:szCs w:val="24"/>
          <w:lang w:val="bg-BG"/>
        </w:rPr>
      </w:pPr>
      <w:r>
        <w:rPr>
          <w:rFonts w:ascii="Times New Roman" w:hAnsi="Times New Roman"/>
          <w:szCs w:val="24"/>
          <w:lang w:val="bg-BG"/>
        </w:rPr>
        <w:t>(7) Възложителят има право да изисква от Изпълнителя сертификати за съответствие и декларации за произхода на материалите, влагани в строителството.</w:t>
      </w:r>
    </w:p>
    <w:p w:rsidR="009F2EE4" w:rsidRDefault="009F2EE4" w:rsidP="009F2EE4">
      <w:pPr>
        <w:ind w:firstLine="720"/>
        <w:jc w:val="both"/>
        <w:rPr>
          <w:rFonts w:ascii="Times New Roman" w:hAnsi="Times New Roman"/>
          <w:szCs w:val="24"/>
          <w:lang w:val="bg-BG"/>
        </w:rPr>
      </w:pPr>
      <w:r>
        <w:rPr>
          <w:rFonts w:ascii="Times New Roman" w:hAnsi="Times New Roman"/>
          <w:szCs w:val="24"/>
          <w:lang w:val="bg-BG"/>
        </w:rPr>
        <w:lastRenderedPageBreak/>
        <w:t>(8) При установяване на явни или скрити недостатъци на извършеното СМР, Възложителят има право да иска отстраняване на същите, а в случай, че Възложителят констатира съществени отклонения от качеството на извършеното СМР да откаже приемане на изпълнението.</w:t>
      </w:r>
    </w:p>
    <w:p w:rsidR="009F2EE4" w:rsidRDefault="00600AB7" w:rsidP="009F2EE4">
      <w:pPr>
        <w:tabs>
          <w:tab w:val="left" w:pos="0"/>
        </w:tabs>
        <w:ind w:firstLine="567"/>
        <w:jc w:val="both"/>
        <w:rPr>
          <w:rFonts w:ascii="Times New Roman" w:hAnsi="Times New Roman"/>
          <w:szCs w:val="24"/>
          <w:lang w:val="bg-BG"/>
        </w:rPr>
      </w:pPr>
      <w:r>
        <w:rPr>
          <w:rFonts w:ascii="Times New Roman" w:hAnsi="Times New Roman"/>
          <w:szCs w:val="24"/>
          <w:lang w:val="bg-BG"/>
        </w:rPr>
        <w:t>(9) В</w:t>
      </w:r>
      <w:r w:rsidR="009F2EE4">
        <w:rPr>
          <w:rFonts w:ascii="Times New Roman" w:hAnsi="Times New Roman"/>
          <w:szCs w:val="24"/>
          <w:lang w:val="bg-BG"/>
        </w:rPr>
        <w:t>ъзложителят не носи отговорност за действия и/или бездействия на Изпълнителя или неговите подизпълнители в рамките на обекта, в резултат на което възникват:</w:t>
      </w:r>
    </w:p>
    <w:p w:rsidR="009F2EE4" w:rsidRDefault="009F2EE4" w:rsidP="009F2EE4">
      <w:pPr>
        <w:tabs>
          <w:tab w:val="left" w:pos="0"/>
        </w:tabs>
        <w:ind w:firstLine="567"/>
        <w:jc w:val="both"/>
        <w:rPr>
          <w:rFonts w:ascii="Times New Roman" w:hAnsi="Times New Roman"/>
          <w:szCs w:val="24"/>
          <w:lang w:val="bg-BG"/>
        </w:rPr>
      </w:pPr>
      <w:r>
        <w:rPr>
          <w:rFonts w:ascii="Times New Roman" w:hAnsi="Times New Roman"/>
          <w:szCs w:val="24"/>
          <w:lang w:val="bg-BG"/>
        </w:rPr>
        <w:t xml:space="preserve">- смърт или злополука, на което и да било физическо лице при изпълнение предмета на договора. </w:t>
      </w:r>
    </w:p>
    <w:p w:rsidR="009F2EE4" w:rsidRDefault="009F2EE4" w:rsidP="009F2EE4">
      <w:pPr>
        <w:tabs>
          <w:tab w:val="left" w:pos="0"/>
        </w:tabs>
        <w:ind w:firstLine="567"/>
        <w:jc w:val="both"/>
        <w:rPr>
          <w:rFonts w:ascii="Times New Roman" w:hAnsi="Times New Roman"/>
          <w:szCs w:val="24"/>
          <w:lang w:val="bg-BG"/>
        </w:rPr>
      </w:pPr>
      <w:r>
        <w:rPr>
          <w:rFonts w:ascii="Times New Roman" w:hAnsi="Times New Roman"/>
          <w:szCs w:val="24"/>
          <w:lang w:val="bg-BG"/>
        </w:rPr>
        <w:t>- загуба или нанесена вреда на каквото и да било имущество в обекта, вследствие извършваните работи.</w:t>
      </w:r>
    </w:p>
    <w:p w:rsidR="009F2EE4" w:rsidRDefault="009F2EE4" w:rsidP="009F2EE4">
      <w:pPr>
        <w:widowControl w:val="0"/>
        <w:shd w:val="clear" w:color="auto" w:fill="FFFFFF"/>
        <w:autoSpaceDE w:val="0"/>
        <w:autoSpaceDN w:val="0"/>
        <w:adjustRightInd w:val="0"/>
        <w:ind w:right="10" w:firstLine="567"/>
        <w:jc w:val="both"/>
        <w:rPr>
          <w:rFonts w:ascii="Times New Roman" w:eastAsia="HiddenHorzOCR" w:hAnsi="Times New Roman"/>
          <w:szCs w:val="24"/>
          <w:lang w:val="bg-BG"/>
        </w:rPr>
      </w:pPr>
    </w:p>
    <w:p w:rsidR="009F2EE4" w:rsidRDefault="009F2EE4" w:rsidP="009F2EE4">
      <w:pPr>
        <w:shd w:val="clear" w:color="auto" w:fill="FFFFFF"/>
        <w:tabs>
          <w:tab w:val="left" w:pos="0"/>
        </w:tabs>
        <w:jc w:val="center"/>
        <w:rPr>
          <w:rFonts w:ascii="Times New Roman" w:hAnsi="Times New Roman"/>
          <w:b/>
          <w:szCs w:val="24"/>
          <w:lang w:val="bg-BG"/>
        </w:rPr>
      </w:pPr>
      <w:r>
        <w:rPr>
          <w:rFonts w:ascii="Times New Roman" w:hAnsi="Times New Roman"/>
          <w:b/>
          <w:szCs w:val="24"/>
          <w:lang w:val="bg-BG"/>
        </w:rPr>
        <w:t>VІ. КОНТРОЛ И КАЧЕСТВО</w:t>
      </w:r>
    </w:p>
    <w:p w:rsidR="009F2EE4" w:rsidRDefault="009F2EE4" w:rsidP="009F2EE4">
      <w:pPr>
        <w:shd w:val="clear" w:color="auto" w:fill="FFFFFF"/>
        <w:tabs>
          <w:tab w:val="left" w:pos="0"/>
        </w:tabs>
        <w:jc w:val="center"/>
        <w:rPr>
          <w:rFonts w:ascii="Times New Roman" w:hAnsi="Times New Roman"/>
          <w:b/>
          <w:szCs w:val="24"/>
          <w:lang w:val="bg-BG"/>
        </w:rPr>
      </w:pPr>
    </w:p>
    <w:p w:rsidR="009F2EE4" w:rsidRDefault="009F2EE4" w:rsidP="009F2EE4">
      <w:pPr>
        <w:shd w:val="clear" w:color="auto" w:fill="FFFFFF"/>
        <w:tabs>
          <w:tab w:val="left" w:pos="0"/>
        </w:tabs>
        <w:ind w:firstLine="709"/>
        <w:jc w:val="both"/>
        <w:rPr>
          <w:rFonts w:ascii="Times New Roman" w:hAnsi="Times New Roman"/>
          <w:szCs w:val="24"/>
          <w:lang w:val="bg-BG"/>
        </w:rPr>
      </w:pPr>
      <w:r>
        <w:rPr>
          <w:rFonts w:ascii="Times New Roman" w:hAnsi="Times New Roman"/>
          <w:b/>
          <w:szCs w:val="24"/>
          <w:lang w:val="bg-BG"/>
        </w:rPr>
        <w:t>Чл. 14.</w:t>
      </w:r>
      <w:r>
        <w:rPr>
          <w:rFonts w:ascii="Times New Roman" w:hAnsi="Times New Roman"/>
          <w:szCs w:val="24"/>
          <w:lang w:val="bg-BG"/>
        </w:rPr>
        <w:t xml:space="preserve"> Контролът по изпълнението на строително- монтажните работи, ще се о</w:t>
      </w:r>
      <w:r w:rsidR="00EC2C77">
        <w:rPr>
          <w:rFonts w:ascii="Times New Roman" w:hAnsi="Times New Roman"/>
          <w:szCs w:val="24"/>
          <w:lang w:val="bg-BG"/>
        </w:rPr>
        <w:t>съществява от представители на В</w:t>
      </w:r>
      <w:r>
        <w:rPr>
          <w:rFonts w:ascii="Times New Roman" w:hAnsi="Times New Roman"/>
          <w:szCs w:val="24"/>
          <w:lang w:val="bg-BG"/>
        </w:rPr>
        <w:t>ъзложителя. Предписанията са задължителни за Изпълнителя, доколкото не пречат на неговата самостоятелност и не излизат извън рамките на поръчката, очертани с този договор.</w:t>
      </w:r>
    </w:p>
    <w:p w:rsidR="009F2EE4" w:rsidRDefault="009F2EE4" w:rsidP="009F2EE4">
      <w:pPr>
        <w:shd w:val="clear" w:color="auto" w:fill="FFFFFF"/>
        <w:tabs>
          <w:tab w:val="left" w:pos="0"/>
        </w:tabs>
        <w:ind w:firstLine="709"/>
        <w:jc w:val="both"/>
        <w:rPr>
          <w:rFonts w:ascii="Times New Roman" w:hAnsi="Times New Roman"/>
          <w:szCs w:val="24"/>
          <w:lang w:val="bg-BG"/>
        </w:rPr>
      </w:pPr>
    </w:p>
    <w:p w:rsidR="009F2EE4" w:rsidRDefault="009F2EE4" w:rsidP="009F2EE4">
      <w:pPr>
        <w:shd w:val="clear" w:color="auto" w:fill="FFFFFF"/>
        <w:tabs>
          <w:tab w:val="left" w:pos="0"/>
          <w:tab w:val="left" w:pos="4151"/>
        </w:tabs>
        <w:jc w:val="center"/>
        <w:rPr>
          <w:rFonts w:ascii="Times New Roman" w:hAnsi="Times New Roman"/>
          <w:b/>
          <w:szCs w:val="24"/>
          <w:lang w:val="bg-BG"/>
        </w:rPr>
      </w:pPr>
      <w:r>
        <w:rPr>
          <w:rFonts w:ascii="Times New Roman" w:hAnsi="Times New Roman"/>
          <w:b/>
          <w:szCs w:val="24"/>
          <w:lang w:val="bg-BG"/>
        </w:rPr>
        <w:t>VІІ. ПРИЕМАНЕ И ПРЕДАВАНЕ НА ИЗВЪРШЕНАТА РАБОТА. ПРИЕМАНЕ НА ОБЕКТА</w:t>
      </w:r>
    </w:p>
    <w:p w:rsidR="009F2EE4" w:rsidRDefault="009F2EE4" w:rsidP="009F2EE4">
      <w:pPr>
        <w:shd w:val="clear" w:color="auto" w:fill="FFFFFF"/>
        <w:tabs>
          <w:tab w:val="left" w:pos="0"/>
          <w:tab w:val="left" w:pos="4151"/>
        </w:tabs>
        <w:jc w:val="center"/>
        <w:rPr>
          <w:rFonts w:ascii="Times New Roman" w:hAnsi="Times New Roman"/>
          <w:b/>
          <w:szCs w:val="24"/>
          <w:lang w:val="bg-BG"/>
        </w:rPr>
      </w:pPr>
    </w:p>
    <w:p w:rsidR="009F2EE4" w:rsidRDefault="009F2EE4" w:rsidP="009F2EE4">
      <w:pPr>
        <w:shd w:val="clear" w:color="auto" w:fill="FFFFFF"/>
        <w:tabs>
          <w:tab w:val="left" w:pos="0"/>
          <w:tab w:val="left" w:pos="4151"/>
        </w:tabs>
        <w:ind w:firstLine="709"/>
        <w:jc w:val="both"/>
        <w:rPr>
          <w:rFonts w:ascii="Times New Roman" w:hAnsi="Times New Roman"/>
          <w:szCs w:val="24"/>
          <w:lang w:val="bg-BG"/>
        </w:rPr>
      </w:pPr>
      <w:r>
        <w:rPr>
          <w:rFonts w:ascii="Times New Roman" w:hAnsi="Times New Roman"/>
          <w:b/>
          <w:szCs w:val="24"/>
          <w:lang w:val="bg-BG"/>
        </w:rPr>
        <w:t>Чл. 15 (1)</w:t>
      </w:r>
      <w:r>
        <w:rPr>
          <w:rFonts w:ascii="Times New Roman" w:hAnsi="Times New Roman"/>
          <w:szCs w:val="24"/>
          <w:lang w:val="bg-BG"/>
        </w:rPr>
        <w:t xml:space="preserve"> При завършване на работата, изпълнителят отправя покана до възложителя да направи оглед, пълна проверка на съставените актове по време на строителството, и да приеме извършената работа.</w:t>
      </w:r>
    </w:p>
    <w:p w:rsidR="009F2EE4" w:rsidRDefault="009F2EE4" w:rsidP="009F2EE4">
      <w:pPr>
        <w:shd w:val="clear" w:color="auto" w:fill="FFFFFF"/>
        <w:tabs>
          <w:tab w:val="left" w:pos="0"/>
        </w:tabs>
        <w:ind w:firstLine="709"/>
        <w:jc w:val="both"/>
        <w:rPr>
          <w:rFonts w:ascii="Times New Roman" w:hAnsi="Times New Roman"/>
          <w:szCs w:val="24"/>
          <w:lang w:val="bg-BG"/>
        </w:rPr>
      </w:pPr>
      <w:r>
        <w:rPr>
          <w:rFonts w:ascii="Times New Roman" w:hAnsi="Times New Roman"/>
          <w:b/>
          <w:szCs w:val="24"/>
          <w:lang w:val="bg-BG"/>
        </w:rPr>
        <w:t>(2</w:t>
      </w:r>
      <w:r>
        <w:rPr>
          <w:rFonts w:ascii="Times New Roman" w:hAnsi="Times New Roman"/>
          <w:szCs w:val="24"/>
          <w:lang w:val="bg-BG"/>
        </w:rPr>
        <w:t xml:space="preserve">) Предаването на предвидените и изпълнени СМР, предмет на настоящия договор се извършва със съставяне на протоколи, който удостоверява: количество СМР, качество и стойност на извършената работа и вложените материали, налични недостатъци, срокове за тяхното отстраняване, както и дали е спазен срокът за изпълнение на настоящия договор. При приемане на изпълнението на СМР, за която изпълнителят е сключил договор за </w:t>
      </w:r>
      <w:proofErr w:type="spellStart"/>
      <w:r>
        <w:rPr>
          <w:rFonts w:ascii="Times New Roman" w:hAnsi="Times New Roman"/>
          <w:szCs w:val="24"/>
          <w:lang w:val="bg-BG"/>
        </w:rPr>
        <w:t>подизпълнение</w:t>
      </w:r>
      <w:proofErr w:type="spellEnd"/>
      <w:r>
        <w:rPr>
          <w:rFonts w:ascii="Times New Roman" w:hAnsi="Times New Roman"/>
          <w:szCs w:val="24"/>
          <w:lang w:val="bg-BG"/>
        </w:rPr>
        <w:t xml:space="preserve"> се извършва в присъствието на изпълнителят и подизпълнителя.  </w:t>
      </w:r>
    </w:p>
    <w:p w:rsidR="009F2EE4" w:rsidRDefault="009F2EE4" w:rsidP="009F2EE4">
      <w:pPr>
        <w:shd w:val="clear" w:color="auto" w:fill="FFFFFF"/>
        <w:tabs>
          <w:tab w:val="left" w:pos="-5670"/>
        </w:tabs>
        <w:ind w:firstLine="709"/>
        <w:jc w:val="both"/>
        <w:rPr>
          <w:rFonts w:ascii="Times New Roman" w:hAnsi="Times New Roman"/>
          <w:szCs w:val="24"/>
          <w:lang w:val="bg-BG"/>
        </w:rPr>
      </w:pPr>
      <w:r>
        <w:rPr>
          <w:rFonts w:ascii="Times New Roman" w:hAnsi="Times New Roman"/>
          <w:szCs w:val="24"/>
          <w:lang w:val="bg-BG"/>
        </w:rPr>
        <w:t>(3) Сроковете за отстраняване на констатираните недостатъци не се отразяват на крайния срок, уговорен в настоящия договор.</w:t>
      </w:r>
    </w:p>
    <w:p w:rsidR="009F2EE4" w:rsidRDefault="009F2EE4" w:rsidP="009F2EE4">
      <w:pPr>
        <w:shd w:val="clear" w:color="auto" w:fill="FFFFFF"/>
        <w:tabs>
          <w:tab w:val="left" w:pos="0"/>
        </w:tabs>
        <w:ind w:firstLine="709"/>
        <w:jc w:val="both"/>
        <w:rPr>
          <w:rFonts w:ascii="Times New Roman" w:hAnsi="Times New Roman"/>
          <w:szCs w:val="24"/>
          <w:lang w:val="bg-BG"/>
        </w:rPr>
      </w:pPr>
      <w:r>
        <w:rPr>
          <w:rFonts w:ascii="Times New Roman" w:hAnsi="Times New Roman"/>
          <w:szCs w:val="24"/>
          <w:lang w:val="bg-BG"/>
        </w:rPr>
        <w:t xml:space="preserve">(4) За извършените СМР се съставят актове и протоколи, съгласно действащите правила и нормативи. Актовете се подписват от длъжностни лица от възложителя. </w:t>
      </w:r>
    </w:p>
    <w:p w:rsidR="009F2EE4" w:rsidRDefault="0093590E" w:rsidP="009F2EE4">
      <w:pPr>
        <w:shd w:val="clear" w:color="auto" w:fill="FFFFFF"/>
        <w:tabs>
          <w:tab w:val="left" w:pos="0"/>
        </w:tabs>
        <w:ind w:firstLine="709"/>
        <w:jc w:val="both"/>
        <w:rPr>
          <w:rFonts w:ascii="Times New Roman" w:hAnsi="Times New Roman"/>
          <w:szCs w:val="24"/>
          <w:lang w:val="bg-BG"/>
        </w:rPr>
      </w:pPr>
      <w:r>
        <w:rPr>
          <w:rFonts w:ascii="Times New Roman" w:hAnsi="Times New Roman"/>
          <w:b/>
          <w:szCs w:val="24"/>
          <w:lang w:val="bg-BG"/>
        </w:rPr>
        <w:t>(5</w:t>
      </w:r>
      <w:r w:rsidR="009F2EE4">
        <w:rPr>
          <w:rFonts w:ascii="Times New Roman" w:hAnsi="Times New Roman"/>
          <w:b/>
          <w:szCs w:val="24"/>
          <w:lang w:val="bg-BG"/>
        </w:rPr>
        <w:t>)</w:t>
      </w:r>
      <w:r w:rsidR="009F2EE4">
        <w:rPr>
          <w:rFonts w:ascii="Times New Roman" w:hAnsi="Times New Roman"/>
          <w:szCs w:val="24"/>
          <w:lang w:val="bg-BG"/>
        </w:rPr>
        <w:t xml:space="preserve"> Когато изпълнителят се е отклонил от поръчката или работата му е с недостатъци, възложителят има право да откаже нейното приемане и заплащането на част или на цялото възнаграждение, докато изпълнителят не изпълни своите задължения по договора.</w:t>
      </w:r>
    </w:p>
    <w:p w:rsidR="009F2EE4" w:rsidRDefault="0093590E" w:rsidP="009F2EE4">
      <w:pPr>
        <w:shd w:val="clear" w:color="auto" w:fill="FFFFFF"/>
        <w:tabs>
          <w:tab w:val="left" w:pos="0"/>
        </w:tabs>
        <w:ind w:firstLine="709"/>
        <w:jc w:val="both"/>
        <w:rPr>
          <w:rFonts w:ascii="Times New Roman" w:hAnsi="Times New Roman"/>
          <w:szCs w:val="24"/>
          <w:lang w:val="bg-BG"/>
        </w:rPr>
      </w:pPr>
      <w:r>
        <w:rPr>
          <w:rFonts w:ascii="Times New Roman" w:hAnsi="Times New Roman"/>
          <w:b/>
          <w:szCs w:val="24"/>
          <w:lang w:val="bg-BG"/>
        </w:rPr>
        <w:t>(6</w:t>
      </w:r>
      <w:r w:rsidR="009F2EE4">
        <w:rPr>
          <w:rFonts w:ascii="Times New Roman" w:hAnsi="Times New Roman"/>
          <w:b/>
          <w:szCs w:val="24"/>
          <w:lang w:val="bg-BG"/>
        </w:rPr>
        <w:t>)</w:t>
      </w:r>
      <w:r w:rsidR="009F2EE4">
        <w:rPr>
          <w:rFonts w:ascii="Times New Roman" w:hAnsi="Times New Roman"/>
          <w:szCs w:val="24"/>
          <w:lang w:val="bg-BG"/>
        </w:rPr>
        <w:t xml:space="preserve">  В случаите по предходната алинея, когато отклоненията от поръчката или недостатъците на работата са съществени, Възложителят разполага с едно от следните права по избор:</w:t>
      </w:r>
    </w:p>
    <w:p w:rsidR="009F2EE4" w:rsidRDefault="009F2EE4" w:rsidP="009F2EE4">
      <w:pPr>
        <w:widowControl w:val="0"/>
        <w:numPr>
          <w:ilvl w:val="0"/>
          <w:numId w:val="1"/>
        </w:numPr>
        <w:shd w:val="clear" w:color="auto" w:fill="FFFFFF"/>
        <w:tabs>
          <w:tab w:val="left" w:pos="0"/>
          <w:tab w:val="left" w:pos="994"/>
        </w:tabs>
        <w:autoSpaceDE w:val="0"/>
        <w:autoSpaceDN w:val="0"/>
        <w:adjustRightInd w:val="0"/>
        <w:ind w:firstLine="709"/>
        <w:jc w:val="both"/>
        <w:rPr>
          <w:rFonts w:ascii="Times New Roman" w:hAnsi="Times New Roman"/>
          <w:szCs w:val="24"/>
          <w:lang w:val="bg-BG"/>
        </w:rPr>
      </w:pPr>
      <w:r>
        <w:rPr>
          <w:rFonts w:ascii="Times New Roman" w:hAnsi="Times New Roman"/>
          <w:szCs w:val="24"/>
          <w:lang w:val="bg-BG"/>
        </w:rPr>
        <w:t>Да определи подходящ срок, в който изпълнителят безвъзмездно да поправи работата си;</w:t>
      </w:r>
    </w:p>
    <w:p w:rsidR="009F2EE4" w:rsidRDefault="009F2EE4" w:rsidP="009F2EE4">
      <w:pPr>
        <w:widowControl w:val="0"/>
        <w:numPr>
          <w:ilvl w:val="0"/>
          <w:numId w:val="1"/>
        </w:numPr>
        <w:shd w:val="clear" w:color="auto" w:fill="FFFFFF"/>
        <w:tabs>
          <w:tab w:val="left" w:pos="0"/>
          <w:tab w:val="left" w:pos="994"/>
        </w:tabs>
        <w:autoSpaceDE w:val="0"/>
        <w:autoSpaceDN w:val="0"/>
        <w:adjustRightInd w:val="0"/>
        <w:ind w:firstLine="709"/>
        <w:jc w:val="both"/>
        <w:rPr>
          <w:rFonts w:ascii="Times New Roman" w:hAnsi="Times New Roman"/>
          <w:szCs w:val="24"/>
          <w:lang w:val="bg-BG"/>
        </w:rPr>
      </w:pPr>
      <w:r>
        <w:rPr>
          <w:rFonts w:ascii="Times New Roman" w:hAnsi="Times New Roman"/>
          <w:szCs w:val="24"/>
          <w:lang w:val="bg-BG"/>
        </w:rPr>
        <w:t>Да отстрани сам за сметка на изпълнителя отклоненията от поръчката, респективно недостатъците на работата.</w:t>
      </w:r>
    </w:p>
    <w:p w:rsidR="009F2EE4" w:rsidRDefault="009F2EE4" w:rsidP="009F2EE4">
      <w:pPr>
        <w:widowControl w:val="0"/>
        <w:numPr>
          <w:ilvl w:val="0"/>
          <w:numId w:val="1"/>
        </w:numPr>
        <w:shd w:val="clear" w:color="auto" w:fill="FFFFFF"/>
        <w:tabs>
          <w:tab w:val="left" w:pos="0"/>
          <w:tab w:val="left" w:pos="994"/>
        </w:tabs>
        <w:autoSpaceDE w:val="0"/>
        <w:autoSpaceDN w:val="0"/>
        <w:adjustRightInd w:val="0"/>
        <w:spacing w:before="5"/>
        <w:ind w:firstLine="709"/>
        <w:jc w:val="both"/>
        <w:rPr>
          <w:rFonts w:ascii="Times New Roman" w:hAnsi="Times New Roman"/>
          <w:szCs w:val="24"/>
          <w:lang w:val="bg-BG"/>
        </w:rPr>
      </w:pPr>
      <w:r>
        <w:rPr>
          <w:rFonts w:ascii="Times New Roman" w:hAnsi="Times New Roman"/>
          <w:szCs w:val="24"/>
          <w:lang w:val="bg-BG"/>
        </w:rPr>
        <w:t>Да поиска намаление на възнаграждението, съразмерно с намалената цена или годност на изработеното.</w:t>
      </w:r>
    </w:p>
    <w:p w:rsidR="009F2EE4" w:rsidRDefault="009F2EE4" w:rsidP="009F2EE4">
      <w:pPr>
        <w:ind w:firstLine="708"/>
        <w:jc w:val="both"/>
        <w:rPr>
          <w:rFonts w:ascii="Times New Roman" w:hAnsi="Times New Roman"/>
          <w:szCs w:val="24"/>
          <w:lang w:val="bg-BG"/>
        </w:rPr>
      </w:pPr>
      <w:r>
        <w:rPr>
          <w:rFonts w:ascii="Times New Roman" w:hAnsi="Times New Roman"/>
          <w:b/>
          <w:szCs w:val="24"/>
          <w:lang w:val="bg-BG"/>
        </w:rPr>
        <w:lastRenderedPageBreak/>
        <w:t>Чл.16. (1)</w:t>
      </w:r>
      <w:r>
        <w:rPr>
          <w:rFonts w:ascii="Times New Roman" w:hAnsi="Times New Roman"/>
          <w:szCs w:val="24"/>
          <w:lang w:val="bg-BG"/>
        </w:rPr>
        <w:t xml:space="preserve"> Приемането на   изработения   </w:t>
      </w:r>
      <w:r w:rsidR="0093590E">
        <w:rPr>
          <w:rFonts w:ascii="Times New Roman" w:hAnsi="Times New Roman"/>
          <w:szCs w:val="24"/>
          <w:lang w:val="bg-BG"/>
        </w:rPr>
        <w:t>технически</w:t>
      </w:r>
      <w:r>
        <w:rPr>
          <w:rFonts w:ascii="Times New Roman" w:hAnsi="Times New Roman"/>
          <w:szCs w:val="24"/>
          <w:lang w:val="bg-BG"/>
        </w:rPr>
        <w:t xml:space="preserve">  проект се извършва от определени от страна на Възложителя и Изпълнителя лица.</w:t>
      </w:r>
    </w:p>
    <w:p w:rsidR="009F2EE4" w:rsidRDefault="009F2EE4" w:rsidP="009F2EE4">
      <w:pPr>
        <w:jc w:val="both"/>
        <w:rPr>
          <w:rFonts w:ascii="Times New Roman" w:hAnsi="Times New Roman"/>
          <w:szCs w:val="24"/>
          <w:lang w:val="bg-BG"/>
        </w:rPr>
      </w:pPr>
      <w:r>
        <w:rPr>
          <w:rFonts w:ascii="Times New Roman" w:hAnsi="Times New Roman"/>
          <w:szCs w:val="24"/>
          <w:lang w:val="bg-BG"/>
        </w:rPr>
        <w:tab/>
      </w:r>
      <w:r>
        <w:rPr>
          <w:rFonts w:ascii="Times New Roman" w:hAnsi="Times New Roman"/>
          <w:b/>
          <w:szCs w:val="24"/>
          <w:lang w:val="bg-BG"/>
        </w:rPr>
        <w:t>(2)</w:t>
      </w:r>
      <w:r>
        <w:rPr>
          <w:rFonts w:ascii="Times New Roman" w:hAnsi="Times New Roman"/>
          <w:szCs w:val="24"/>
          <w:lang w:val="bg-BG"/>
        </w:rPr>
        <w:t xml:space="preserve"> Изпълнителят предава на Възложителя изготвения </w:t>
      </w:r>
      <w:r w:rsidR="002E795F">
        <w:rPr>
          <w:rFonts w:ascii="Times New Roman" w:hAnsi="Times New Roman"/>
          <w:szCs w:val="24"/>
          <w:lang w:val="bg-BG"/>
        </w:rPr>
        <w:t>технически</w:t>
      </w:r>
      <w:r>
        <w:rPr>
          <w:rFonts w:ascii="Times New Roman" w:hAnsi="Times New Roman"/>
          <w:szCs w:val="24"/>
          <w:lang w:val="bg-BG"/>
        </w:rPr>
        <w:t xml:space="preserve"> проект в необходимите копия на хартиен и електронен носител, като към всяка от частите на проекта трябва да бъде предоставен </w:t>
      </w:r>
      <w:r w:rsidRPr="00E95B89">
        <w:rPr>
          <w:rFonts w:ascii="Times New Roman" w:hAnsi="Times New Roman"/>
          <w:szCs w:val="24"/>
          <w:lang w:val="bg-BG"/>
        </w:rPr>
        <w:t xml:space="preserve">обяснителна записка, както и проектно – сметна документация, която да включва количествени сметки по всички части: общи и подробни количествено – стойностни сметки, придружени с анализ на единичните цени за всички видове работи, включени в нея. Приемането на отделните етапи, както и за цялостния проект става с двустранно подписан </w:t>
      </w:r>
      <w:proofErr w:type="spellStart"/>
      <w:r w:rsidRPr="00E95B89">
        <w:rPr>
          <w:rFonts w:ascii="Times New Roman" w:hAnsi="Times New Roman"/>
          <w:szCs w:val="24"/>
          <w:lang w:val="bg-BG"/>
        </w:rPr>
        <w:t>приемо-предавателен</w:t>
      </w:r>
      <w:proofErr w:type="spellEnd"/>
      <w:r w:rsidRPr="00E95B89">
        <w:rPr>
          <w:rFonts w:ascii="Times New Roman" w:hAnsi="Times New Roman"/>
          <w:szCs w:val="24"/>
          <w:lang w:val="bg-BG"/>
        </w:rPr>
        <w:t xml:space="preserve"> протокол.</w:t>
      </w:r>
    </w:p>
    <w:p w:rsidR="009F2EE4" w:rsidRDefault="009F2EE4" w:rsidP="009F2EE4">
      <w:pPr>
        <w:jc w:val="both"/>
        <w:rPr>
          <w:rFonts w:ascii="Times New Roman" w:hAnsi="Times New Roman"/>
          <w:szCs w:val="24"/>
          <w:lang w:val="bg-BG"/>
        </w:rPr>
      </w:pPr>
      <w:r>
        <w:rPr>
          <w:rFonts w:ascii="Times New Roman" w:hAnsi="Times New Roman"/>
          <w:szCs w:val="24"/>
          <w:lang w:val="bg-BG"/>
        </w:rPr>
        <w:tab/>
      </w:r>
      <w:r>
        <w:rPr>
          <w:rFonts w:ascii="Times New Roman" w:hAnsi="Times New Roman"/>
          <w:b/>
          <w:szCs w:val="24"/>
          <w:lang w:val="bg-BG"/>
        </w:rPr>
        <w:t>(3)</w:t>
      </w:r>
      <w:r>
        <w:rPr>
          <w:rFonts w:ascii="Times New Roman" w:hAnsi="Times New Roman"/>
          <w:szCs w:val="24"/>
          <w:lang w:val="bg-BG"/>
        </w:rPr>
        <w:t xml:space="preserve"> В 5 (пет) дневен срок от подписване на протокола, Възложителят може да направи писмени възражения по </w:t>
      </w:r>
      <w:r w:rsidR="00F778B1">
        <w:rPr>
          <w:rFonts w:ascii="Times New Roman" w:hAnsi="Times New Roman"/>
          <w:szCs w:val="24"/>
          <w:lang w:val="bg-BG"/>
        </w:rPr>
        <w:t>техническият проект</w:t>
      </w:r>
      <w:r>
        <w:rPr>
          <w:rFonts w:ascii="Times New Roman" w:hAnsi="Times New Roman"/>
          <w:szCs w:val="24"/>
          <w:lang w:val="bg-BG"/>
        </w:rPr>
        <w:t xml:space="preserve"> и да уведоми писмено Изпълнителя за</w:t>
      </w:r>
      <w:r w:rsidR="008E37F3">
        <w:rPr>
          <w:rFonts w:ascii="Times New Roman" w:hAnsi="Times New Roman"/>
          <w:szCs w:val="24"/>
          <w:lang w:val="bg-BG"/>
        </w:rPr>
        <w:t xml:space="preserve"> необходимостта от преработване. </w:t>
      </w:r>
      <w:r>
        <w:rPr>
          <w:rFonts w:ascii="Times New Roman" w:hAnsi="Times New Roman"/>
          <w:szCs w:val="24"/>
          <w:lang w:val="bg-BG"/>
        </w:rPr>
        <w:t xml:space="preserve">Забележките се отстраняват в срок до 5 (пет) дни, считано от датата </w:t>
      </w:r>
      <w:bookmarkStart w:id="0" w:name="OLE_LINK3"/>
      <w:bookmarkStart w:id="1" w:name="OLE_LINK2"/>
      <w:r>
        <w:rPr>
          <w:rFonts w:ascii="Times New Roman" w:hAnsi="Times New Roman"/>
          <w:szCs w:val="24"/>
          <w:lang w:val="bg-BG"/>
        </w:rPr>
        <w:t>на получаването на уведомлението чрез писмо, по факс или по електронна поща, по реда на Закона за електронния документ и електронния подпис, Изпълнителят е длъжен да отстрани за своя сметка допуснатите грешки и пропуски.</w:t>
      </w:r>
    </w:p>
    <w:bookmarkEnd w:id="0"/>
    <w:bookmarkEnd w:id="1"/>
    <w:p w:rsidR="009F2EE4" w:rsidRDefault="009F2EE4" w:rsidP="009F2EE4">
      <w:pPr>
        <w:ind w:firstLine="720"/>
        <w:jc w:val="both"/>
        <w:rPr>
          <w:rFonts w:ascii="Times New Roman" w:hAnsi="Times New Roman"/>
          <w:szCs w:val="24"/>
          <w:lang w:val="bg-BG"/>
        </w:rPr>
      </w:pPr>
      <w:r>
        <w:rPr>
          <w:rFonts w:ascii="Times New Roman" w:hAnsi="Times New Roman"/>
          <w:b/>
          <w:szCs w:val="24"/>
          <w:lang w:val="bg-BG"/>
        </w:rPr>
        <w:t>(4)</w:t>
      </w:r>
      <w:r>
        <w:rPr>
          <w:rFonts w:ascii="Times New Roman" w:hAnsi="Times New Roman"/>
          <w:szCs w:val="24"/>
          <w:lang w:val="bg-BG"/>
        </w:rPr>
        <w:t xml:space="preserve"> В случай, че не са констатирани непълноти и/или несъответствия, или след о</w:t>
      </w:r>
      <w:r w:rsidR="00DF1ABE">
        <w:rPr>
          <w:rFonts w:ascii="Times New Roman" w:hAnsi="Times New Roman"/>
          <w:szCs w:val="24"/>
          <w:lang w:val="bg-BG"/>
        </w:rPr>
        <w:t xml:space="preserve">тстраняването на всички </w:t>
      </w:r>
      <w:proofErr w:type="spellStart"/>
      <w:r w:rsidR="00DF1ABE">
        <w:rPr>
          <w:rFonts w:ascii="Times New Roman" w:hAnsi="Times New Roman"/>
          <w:szCs w:val="24"/>
          <w:lang w:val="bg-BG"/>
        </w:rPr>
        <w:t>нередовн</w:t>
      </w:r>
      <w:r>
        <w:rPr>
          <w:rFonts w:ascii="Times New Roman" w:hAnsi="Times New Roman"/>
          <w:szCs w:val="24"/>
          <w:lang w:val="bg-BG"/>
        </w:rPr>
        <w:t>ости</w:t>
      </w:r>
      <w:proofErr w:type="spellEnd"/>
      <w:r>
        <w:rPr>
          <w:rFonts w:ascii="Times New Roman" w:hAnsi="Times New Roman"/>
          <w:szCs w:val="24"/>
          <w:lang w:val="bg-BG"/>
        </w:rPr>
        <w:t xml:space="preserve"> от страна на Изпълнителя в срока по ал. 3, страните по настоящия договор подписват Окончателен </w:t>
      </w:r>
      <w:proofErr w:type="spellStart"/>
      <w:r>
        <w:rPr>
          <w:rFonts w:ascii="Times New Roman" w:hAnsi="Times New Roman"/>
          <w:szCs w:val="24"/>
          <w:lang w:val="bg-BG"/>
        </w:rPr>
        <w:t>приемо</w:t>
      </w:r>
      <w:proofErr w:type="spellEnd"/>
      <w:r>
        <w:rPr>
          <w:rFonts w:ascii="Times New Roman" w:hAnsi="Times New Roman"/>
          <w:szCs w:val="24"/>
          <w:lang w:val="bg-BG"/>
        </w:rPr>
        <w:t xml:space="preserve"> – предавателен протокол за изготвения </w:t>
      </w:r>
      <w:r w:rsidR="00902989" w:rsidRPr="00902989">
        <w:rPr>
          <w:rFonts w:ascii="Times New Roman" w:hAnsi="Times New Roman"/>
          <w:szCs w:val="24"/>
          <w:lang w:val="bg-BG"/>
        </w:rPr>
        <w:t>технически</w:t>
      </w:r>
      <w:r>
        <w:rPr>
          <w:rFonts w:ascii="Times New Roman" w:hAnsi="Times New Roman"/>
          <w:szCs w:val="24"/>
          <w:lang w:val="bg-BG"/>
        </w:rPr>
        <w:t xml:space="preserve"> проект, без забележки. </w:t>
      </w:r>
    </w:p>
    <w:p w:rsidR="009F2EE4" w:rsidRDefault="009F2EE4" w:rsidP="009F2EE4">
      <w:pPr>
        <w:ind w:firstLine="720"/>
        <w:jc w:val="both"/>
        <w:rPr>
          <w:rFonts w:ascii="Times New Roman" w:hAnsi="Times New Roman"/>
          <w:szCs w:val="24"/>
          <w:lang w:val="bg-BG"/>
        </w:rPr>
      </w:pPr>
      <w:r>
        <w:rPr>
          <w:rFonts w:ascii="Times New Roman" w:hAnsi="Times New Roman"/>
          <w:b/>
          <w:szCs w:val="24"/>
          <w:lang w:val="bg-BG"/>
        </w:rPr>
        <w:t>(5)</w:t>
      </w:r>
      <w:r>
        <w:rPr>
          <w:rFonts w:ascii="Times New Roman" w:hAnsi="Times New Roman"/>
          <w:szCs w:val="24"/>
          <w:lang w:val="bg-BG"/>
        </w:rPr>
        <w:t xml:space="preserve"> Съгласуване на </w:t>
      </w:r>
      <w:r w:rsidR="00DF1ABE" w:rsidRPr="00DF1ABE">
        <w:rPr>
          <w:rFonts w:ascii="Times New Roman" w:hAnsi="Times New Roman"/>
          <w:szCs w:val="24"/>
          <w:lang w:val="bg-BG"/>
        </w:rPr>
        <w:t>технически</w:t>
      </w:r>
      <w:r w:rsidR="00DF1ABE">
        <w:rPr>
          <w:rFonts w:ascii="Times New Roman" w:hAnsi="Times New Roman"/>
          <w:szCs w:val="24"/>
          <w:lang w:val="bg-BG"/>
        </w:rPr>
        <w:t>ят</w:t>
      </w:r>
      <w:r>
        <w:rPr>
          <w:rFonts w:ascii="Times New Roman" w:hAnsi="Times New Roman"/>
          <w:szCs w:val="24"/>
          <w:lang w:val="bg-BG"/>
        </w:rPr>
        <w:t xml:space="preserve"> проект с контролните органи, експлоатационни дружества, общински и държавни институции се извършва от Изпълнителя след подписване на окончателния </w:t>
      </w:r>
      <w:proofErr w:type="spellStart"/>
      <w:r>
        <w:rPr>
          <w:rFonts w:ascii="Times New Roman" w:hAnsi="Times New Roman"/>
          <w:szCs w:val="24"/>
          <w:lang w:val="bg-BG"/>
        </w:rPr>
        <w:t>приемо-предавателен</w:t>
      </w:r>
      <w:proofErr w:type="spellEnd"/>
      <w:r>
        <w:rPr>
          <w:rFonts w:ascii="Times New Roman" w:hAnsi="Times New Roman"/>
          <w:szCs w:val="24"/>
          <w:lang w:val="bg-BG"/>
        </w:rPr>
        <w:t xml:space="preserve"> протокол, без забележки.</w:t>
      </w:r>
    </w:p>
    <w:p w:rsidR="009F2EE4" w:rsidRDefault="009F2EE4" w:rsidP="009F2EE4">
      <w:pPr>
        <w:ind w:firstLine="708"/>
        <w:jc w:val="both"/>
        <w:rPr>
          <w:rFonts w:ascii="Times New Roman" w:hAnsi="Times New Roman"/>
          <w:szCs w:val="24"/>
          <w:lang w:val="bg-BG"/>
        </w:rPr>
      </w:pPr>
      <w:r>
        <w:rPr>
          <w:rFonts w:ascii="Times New Roman" w:hAnsi="Times New Roman"/>
          <w:b/>
          <w:szCs w:val="24"/>
          <w:lang w:val="bg-BG"/>
        </w:rPr>
        <w:t>(6)</w:t>
      </w:r>
      <w:r>
        <w:rPr>
          <w:rFonts w:ascii="Times New Roman" w:hAnsi="Times New Roman"/>
          <w:szCs w:val="24"/>
          <w:lang w:val="bg-BG"/>
        </w:rPr>
        <w:t xml:space="preserve"> В случай, че някой от органите по предходната алинея констатира непълноти и/или несъответствия в изготвените работни проекти, Изпълнителят е длъжен да преработи проекта в съответствие с предписанията. Преработката се извършва в срок до 5 (пет) дни, считано от датата на получаването на уведомлението чрез писмо, по факс или по електронна поща, по реда на Закона за електронния документ и електронния подпис, Изпълнителят е длъжен да отстрани за своя сметка допуснатите грешки и пропуски.</w:t>
      </w:r>
    </w:p>
    <w:p w:rsidR="009F2EE4" w:rsidRDefault="009F2EE4" w:rsidP="009F2EE4">
      <w:pPr>
        <w:ind w:firstLine="720"/>
        <w:jc w:val="both"/>
        <w:rPr>
          <w:rFonts w:ascii="Times New Roman" w:hAnsi="Times New Roman"/>
          <w:szCs w:val="24"/>
          <w:lang w:val="bg-BG"/>
        </w:rPr>
      </w:pPr>
      <w:r>
        <w:rPr>
          <w:rFonts w:ascii="Times New Roman" w:hAnsi="Times New Roman"/>
          <w:b/>
          <w:szCs w:val="24"/>
          <w:lang w:val="bg-BG"/>
        </w:rPr>
        <w:t>Чл.17. (1)</w:t>
      </w:r>
      <w:r>
        <w:rPr>
          <w:rFonts w:ascii="Times New Roman" w:hAnsi="Times New Roman"/>
          <w:szCs w:val="24"/>
          <w:lang w:val="bg-BG"/>
        </w:rPr>
        <w:t xml:space="preserve"> За извършения авторски надзор по време на строителството се съставят протоколи, които се подписват от Възложителя, проектанта по съответната част на работния проект и строителния надзор. Протокола съдържа информация относно датата и времетраенето за осъществяване на авторския надзор и кратко описание на изпълнените дейности.</w:t>
      </w:r>
    </w:p>
    <w:p w:rsidR="009F2EE4" w:rsidRDefault="009F2EE4" w:rsidP="009F2EE4">
      <w:pPr>
        <w:ind w:firstLine="720"/>
        <w:jc w:val="both"/>
        <w:rPr>
          <w:rFonts w:ascii="Times New Roman" w:hAnsi="Times New Roman"/>
          <w:szCs w:val="24"/>
          <w:lang w:val="bg-BG"/>
        </w:rPr>
      </w:pPr>
      <w:r>
        <w:rPr>
          <w:rFonts w:ascii="Times New Roman" w:hAnsi="Times New Roman"/>
          <w:b/>
          <w:szCs w:val="24"/>
          <w:lang w:val="bg-BG"/>
        </w:rPr>
        <w:t>(2)</w:t>
      </w:r>
      <w:r>
        <w:rPr>
          <w:rFonts w:ascii="Times New Roman" w:hAnsi="Times New Roman"/>
          <w:szCs w:val="24"/>
          <w:lang w:val="bg-BG"/>
        </w:rPr>
        <w:t xml:space="preserve"> Изпълнителят изготвя и предоставя на Възложителя доклад за упражнявания авторски надзор за целия период на СМР в срок от 5 (пет) работни дни, считано от датата на подписване на Констативния акт за установяване годността за приемане на строежа. </w:t>
      </w:r>
    </w:p>
    <w:p w:rsidR="009F2EE4" w:rsidRDefault="009F2EE4" w:rsidP="009F2EE4">
      <w:pPr>
        <w:ind w:firstLine="720"/>
        <w:jc w:val="both"/>
        <w:rPr>
          <w:rFonts w:ascii="Times New Roman" w:hAnsi="Times New Roman"/>
          <w:szCs w:val="24"/>
          <w:lang w:val="bg-BG"/>
        </w:rPr>
      </w:pPr>
      <w:r>
        <w:rPr>
          <w:rFonts w:ascii="Times New Roman" w:hAnsi="Times New Roman"/>
          <w:b/>
          <w:szCs w:val="24"/>
          <w:lang w:val="bg-BG"/>
        </w:rPr>
        <w:t>(3)</w:t>
      </w:r>
      <w:r>
        <w:rPr>
          <w:rFonts w:ascii="Times New Roman" w:hAnsi="Times New Roman"/>
          <w:szCs w:val="24"/>
          <w:lang w:val="bg-BG"/>
        </w:rPr>
        <w:t xml:space="preserve"> В срок от 5 (пет) дни след получаване на доклада, Възложителя е длъжен да го одобри или да даде писмени указания за отстраняване на пропуските и/или несъответствията в него. </w:t>
      </w:r>
    </w:p>
    <w:p w:rsidR="009F2EE4" w:rsidRDefault="009F2EE4" w:rsidP="009F2EE4">
      <w:pPr>
        <w:ind w:firstLine="720"/>
        <w:jc w:val="both"/>
        <w:rPr>
          <w:rFonts w:ascii="Times New Roman" w:hAnsi="Times New Roman"/>
          <w:szCs w:val="24"/>
          <w:lang w:val="bg-BG"/>
        </w:rPr>
      </w:pPr>
      <w:r>
        <w:rPr>
          <w:rFonts w:ascii="Times New Roman" w:hAnsi="Times New Roman"/>
          <w:b/>
          <w:szCs w:val="24"/>
          <w:lang w:val="bg-BG"/>
        </w:rPr>
        <w:t>(4)</w:t>
      </w:r>
      <w:r>
        <w:rPr>
          <w:rFonts w:ascii="Times New Roman" w:hAnsi="Times New Roman"/>
          <w:szCs w:val="24"/>
          <w:lang w:val="bg-BG"/>
        </w:rPr>
        <w:t xml:space="preserve"> В случай, че Възложителят одобри и приеме изготвения от Изпълнителя доклад, в срока по предходната алинея съставя Окончателен протокол за приемане на рабо</w:t>
      </w:r>
      <w:r w:rsidR="002D7E5D">
        <w:rPr>
          <w:rFonts w:ascii="Times New Roman" w:hAnsi="Times New Roman"/>
          <w:szCs w:val="24"/>
          <w:lang w:val="bg-BG"/>
        </w:rPr>
        <w:t>тата на Изпълнителя по отношение</w:t>
      </w:r>
      <w:r>
        <w:rPr>
          <w:rFonts w:ascii="Times New Roman" w:hAnsi="Times New Roman"/>
          <w:szCs w:val="24"/>
          <w:lang w:val="bg-BG"/>
        </w:rPr>
        <w:t xml:space="preserve"> на осъществения авторски надзор по време на строителството.</w:t>
      </w:r>
    </w:p>
    <w:p w:rsidR="009F2EE4" w:rsidRDefault="009F2EE4" w:rsidP="009F2EE4">
      <w:pPr>
        <w:shd w:val="clear" w:color="auto" w:fill="FFFFFF"/>
        <w:tabs>
          <w:tab w:val="left" w:pos="0"/>
        </w:tabs>
        <w:jc w:val="center"/>
        <w:rPr>
          <w:rFonts w:ascii="Times New Roman" w:hAnsi="Times New Roman"/>
          <w:b/>
          <w:szCs w:val="24"/>
          <w:lang w:val="bg-BG"/>
        </w:rPr>
      </w:pPr>
    </w:p>
    <w:p w:rsidR="009F2EE4" w:rsidRDefault="009F2EE4" w:rsidP="009F2EE4">
      <w:pPr>
        <w:shd w:val="clear" w:color="auto" w:fill="FFFFFF"/>
        <w:tabs>
          <w:tab w:val="left" w:pos="0"/>
        </w:tabs>
        <w:jc w:val="center"/>
        <w:rPr>
          <w:rFonts w:ascii="Times New Roman" w:hAnsi="Times New Roman"/>
          <w:b/>
          <w:szCs w:val="24"/>
          <w:lang w:val="bg-BG"/>
        </w:rPr>
      </w:pPr>
      <w:r w:rsidRPr="007F5CDE">
        <w:rPr>
          <w:rFonts w:ascii="Times New Roman" w:hAnsi="Times New Roman"/>
          <w:b/>
          <w:szCs w:val="24"/>
          <w:lang w:val="bg-BG"/>
        </w:rPr>
        <w:t>VІІI. ГАРАНЦИОННИ УСЛОВИЯ</w:t>
      </w:r>
    </w:p>
    <w:p w:rsidR="009F2EE4" w:rsidRDefault="009F2EE4" w:rsidP="009F2EE4">
      <w:pPr>
        <w:shd w:val="clear" w:color="auto" w:fill="FFFFFF"/>
        <w:tabs>
          <w:tab w:val="left" w:pos="0"/>
        </w:tabs>
        <w:ind w:firstLine="567"/>
        <w:rPr>
          <w:rFonts w:ascii="Times New Roman" w:hAnsi="Times New Roman"/>
          <w:b/>
          <w:szCs w:val="24"/>
          <w:lang w:val="bg-BG"/>
        </w:rPr>
      </w:pPr>
    </w:p>
    <w:p w:rsidR="009F2EE4" w:rsidRDefault="009F2EE4" w:rsidP="009F2EE4">
      <w:pPr>
        <w:ind w:firstLine="567"/>
        <w:jc w:val="both"/>
        <w:rPr>
          <w:rFonts w:ascii="Times New Roman" w:hAnsi="Times New Roman"/>
          <w:szCs w:val="24"/>
          <w:lang w:val="bg-BG"/>
        </w:rPr>
      </w:pPr>
      <w:r>
        <w:rPr>
          <w:rFonts w:ascii="Times New Roman" w:hAnsi="Times New Roman"/>
          <w:b/>
          <w:szCs w:val="24"/>
          <w:lang w:val="bg-BG"/>
        </w:rPr>
        <w:lastRenderedPageBreak/>
        <w:t xml:space="preserve"> Чл. 18</w:t>
      </w:r>
      <w:r>
        <w:rPr>
          <w:rFonts w:ascii="Times New Roman" w:hAnsi="Times New Roman"/>
          <w:szCs w:val="24"/>
          <w:lang w:val="bg-BG"/>
        </w:rPr>
        <w:t xml:space="preserve"> (1) Гаранционните срокове започват да текат от деня на въвеждането на обекта в експлоатация.</w:t>
      </w:r>
    </w:p>
    <w:p w:rsidR="009F2EE4" w:rsidRDefault="009F2EE4" w:rsidP="009F2EE4">
      <w:pPr>
        <w:ind w:firstLine="567"/>
        <w:jc w:val="both"/>
        <w:rPr>
          <w:rFonts w:ascii="Times New Roman" w:hAnsi="Times New Roman"/>
          <w:szCs w:val="24"/>
          <w:lang w:val="bg-BG"/>
        </w:rPr>
      </w:pPr>
      <w:r>
        <w:rPr>
          <w:rFonts w:ascii="Times New Roman" w:hAnsi="Times New Roman"/>
          <w:szCs w:val="24"/>
          <w:lang w:val="bg-BG"/>
        </w:rPr>
        <w:t>(2) Изпълнителят се задължава да отстрани за своя сметка появилите се дефекти в гаранционните срокове след получаване на писменото известие от Възложителя, като започне работа не по-късно от 5 (пет) календарни дни след получаването на известието.</w:t>
      </w:r>
    </w:p>
    <w:p w:rsidR="009F2EE4" w:rsidRDefault="009F2EE4" w:rsidP="009F2EE4">
      <w:pPr>
        <w:tabs>
          <w:tab w:val="num" w:pos="-4111"/>
        </w:tabs>
        <w:ind w:right="142"/>
        <w:jc w:val="both"/>
        <w:outlineLvl w:val="0"/>
        <w:rPr>
          <w:rFonts w:ascii="Times New Roman" w:hAnsi="Times New Roman"/>
          <w:noProof/>
          <w:szCs w:val="24"/>
          <w:lang w:val="bg-BG"/>
        </w:rPr>
      </w:pPr>
      <w:r>
        <w:rPr>
          <w:rFonts w:ascii="Times New Roman" w:hAnsi="Times New Roman"/>
          <w:szCs w:val="24"/>
          <w:lang w:val="bg-BG"/>
        </w:rPr>
        <w:tab/>
        <w:t xml:space="preserve">(3) Изпълнителят отстранява възникналите повреди, констатираните скрити дефекти и некачествено изпълнени работи по време на гаранционния срок за своя сметка, считано от датата на уведомяването му. </w:t>
      </w:r>
      <w:r>
        <w:rPr>
          <w:rFonts w:ascii="Times New Roman" w:hAnsi="Times New Roman"/>
          <w:noProof/>
          <w:szCs w:val="24"/>
          <w:lang w:val="bg-BG"/>
        </w:rPr>
        <w:t xml:space="preserve">За изпълнение на дейностите по договора важат минималните гаранционни срокове, определени в Наредба № 2 от 31.07.2003 г. на министъра на регионалното развитие и благоустройството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(Обн., ДВ, бр. 72 от 2003 г.; изм., бр. 49 от 2005 г.). </w:t>
      </w:r>
    </w:p>
    <w:p w:rsidR="009F2EE4" w:rsidRDefault="009F2EE4" w:rsidP="009F2EE4">
      <w:pPr>
        <w:ind w:firstLine="567"/>
        <w:jc w:val="both"/>
        <w:rPr>
          <w:rFonts w:ascii="Times New Roman" w:hAnsi="Times New Roman"/>
          <w:szCs w:val="24"/>
          <w:lang w:val="bg-BG"/>
        </w:rPr>
      </w:pPr>
      <w:r>
        <w:rPr>
          <w:rFonts w:ascii="Times New Roman" w:hAnsi="Times New Roman"/>
          <w:szCs w:val="24"/>
          <w:lang w:val="bg-BG"/>
        </w:rPr>
        <w:t xml:space="preserve">Възложителят уведомява писмено изпълнителят за констатирането на повредата и срокът за отстраняването й на телефоните и адресите за контакт. </w:t>
      </w:r>
    </w:p>
    <w:p w:rsidR="009F2EE4" w:rsidRDefault="009F2EE4" w:rsidP="009F2EE4">
      <w:pPr>
        <w:ind w:firstLine="567"/>
        <w:jc w:val="both"/>
        <w:rPr>
          <w:rFonts w:ascii="Times New Roman" w:hAnsi="Times New Roman"/>
          <w:szCs w:val="24"/>
          <w:lang w:val="bg-BG"/>
        </w:rPr>
      </w:pPr>
      <w:r>
        <w:rPr>
          <w:rFonts w:ascii="Times New Roman" w:hAnsi="Times New Roman"/>
          <w:szCs w:val="24"/>
          <w:lang w:val="bg-BG"/>
        </w:rPr>
        <w:t>След изтичане на срока по ал. 1, възложителят може и сам да отстрани повредата, като изпълнителят му възстановява направените разходи.</w:t>
      </w:r>
    </w:p>
    <w:p w:rsidR="009F2EE4" w:rsidRDefault="009F2EE4" w:rsidP="009F2EE4">
      <w:pPr>
        <w:ind w:firstLine="567"/>
        <w:jc w:val="both"/>
        <w:rPr>
          <w:rFonts w:ascii="Times New Roman" w:hAnsi="Times New Roman"/>
          <w:szCs w:val="24"/>
          <w:lang w:val="bg-BG"/>
        </w:rPr>
      </w:pPr>
      <w:r>
        <w:rPr>
          <w:rFonts w:ascii="Times New Roman" w:hAnsi="Times New Roman"/>
          <w:bCs/>
          <w:szCs w:val="24"/>
          <w:lang w:val="bg-BG"/>
        </w:rPr>
        <w:t>(4)</w:t>
      </w:r>
      <w:r>
        <w:rPr>
          <w:rFonts w:ascii="Times New Roman" w:hAnsi="Times New Roman"/>
          <w:szCs w:val="24"/>
          <w:lang w:val="bg-BG"/>
        </w:rPr>
        <w:t xml:space="preserve"> Всички разходи по отстраняване на скритите дефекти са за сметка на изпълнителя и се доказват с констативен протокол между Изпълнителя и Възложителя. </w:t>
      </w:r>
    </w:p>
    <w:p w:rsidR="009F2EE4" w:rsidRDefault="009F2EE4" w:rsidP="009F2EE4">
      <w:pPr>
        <w:ind w:firstLine="567"/>
        <w:jc w:val="both"/>
        <w:rPr>
          <w:rFonts w:ascii="Times New Roman" w:hAnsi="Times New Roman"/>
          <w:szCs w:val="24"/>
          <w:lang w:val="bg-BG"/>
        </w:rPr>
      </w:pPr>
      <w:r>
        <w:rPr>
          <w:rFonts w:ascii="Times New Roman" w:hAnsi="Times New Roman"/>
          <w:szCs w:val="24"/>
          <w:lang w:val="bg-BG"/>
        </w:rPr>
        <w:t xml:space="preserve">(5) За периода от датата на започване на отстраняването на недостатъците до момента на подписване на протокола по предходната алинея гаранционните срокове за извършените видове СМР спират да текат. </w:t>
      </w:r>
    </w:p>
    <w:p w:rsidR="009F2EE4" w:rsidRDefault="009F2EE4" w:rsidP="009F2EE4">
      <w:pPr>
        <w:ind w:firstLine="567"/>
        <w:jc w:val="both"/>
        <w:rPr>
          <w:rFonts w:ascii="Times New Roman" w:hAnsi="Times New Roman"/>
          <w:szCs w:val="24"/>
          <w:lang w:val="bg-BG"/>
        </w:rPr>
      </w:pPr>
    </w:p>
    <w:p w:rsidR="009F2EE4" w:rsidRDefault="009F2EE4" w:rsidP="009F2EE4">
      <w:pPr>
        <w:shd w:val="clear" w:color="auto" w:fill="FFFFFF"/>
        <w:tabs>
          <w:tab w:val="left" w:pos="0"/>
        </w:tabs>
        <w:ind w:firstLine="709"/>
        <w:jc w:val="both"/>
        <w:rPr>
          <w:rFonts w:ascii="Times New Roman" w:hAnsi="Times New Roman"/>
          <w:szCs w:val="24"/>
          <w:lang w:val="bg-BG"/>
        </w:rPr>
      </w:pPr>
      <w:r>
        <w:rPr>
          <w:rFonts w:ascii="Times New Roman" w:hAnsi="Times New Roman"/>
          <w:b/>
          <w:szCs w:val="24"/>
          <w:lang w:val="bg-BG"/>
        </w:rPr>
        <w:t>Чл. 19 (1)</w:t>
      </w:r>
      <w:r>
        <w:rPr>
          <w:rFonts w:ascii="Times New Roman" w:hAnsi="Times New Roman"/>
          <w:szCs w:val="24"/>
          <w:lang w:val="bg-BG"/>
        </w:rPr>
        <w:t xml:space="preserve"> Изпълнителят представя на възложителя застраховка за професионална отговорност по чл. 171 от Закона за устройство на територията за строителство и проектиране, при подписване на настоящия договор.</w:t>
      </w:r>
    </w:p>
    <w:p w:rsidR="009F2EE4" w:rsidRDefault="009F2EE4" w:rsidP="009F2EE4">
      <w:pPr>
        <w:tabs>
          <w:tab w:val="left" w:pos="0"/>
        </w:tabs>
        <w:jc w:val="center"/>
        <w:rPr>
          <w:rFonts w:ascii="Times New Roman" w:hAnsi="Times New Roman"/>
          <w:b/>
          <w:szCs w:val="24"/>
          <w:lang w:val="bg-BG"/>
        </w:rPr>
      </w:pPr>
    </w:p>
    <w:p w:rsidR="009F2EE4" w:rsidRDefault="009F2EE4" w:rsidP="009F2EE4">
      <w:pPr>
        <w:tabs>
          <w:tab w:val="left" w:pos="-5670"/>
        </w:tabs>
        <w:jc w:val="center"/>
        <w:rPr>
          <w:rFonts w:ascii="Times New Roman" w:hAnsi="Times New Roman"/>
          <w:b/>
          <w:szCs w:val="24"/>
          <w:lang w:val="bg-BG"/>
        </w:rPr>
      </w:pPr>
      <w:r>
        <w:rPr>
          <w:rFonts w:ascii="Times New Roman" w:hAnsi="Times New Roman"/>
          <w:b/>
          <w:szCs w:val="24"/>
          <w:lang w:val="bg-BG"/>
        </w:rPr>
        <w:t xml:space="preserve">ІХ. САНКЦИИ И НЕУСТОЙКИ. ГАРАНЦИИ ЗА ИЗПЪЛНЕНИЕ НА ДОГОВОРА. </w:t>
      </w:r>
    </w:p>
    <w:p w:rsidR="009F2EE4" w:rsidRDefault="009F2EE4" w:rsidP="009F2EE4">
      <w:pPr>
        <w:tabs>
          <w:tab w:val="left" w:pos="0"/>
        </w:tabs>
        <w:jc w:val="center"/>
        <w:rPr>
          <w:rFonts w:ascii="Times New Roman" w:hAnsi="Times New Roman"/>
          <w:b/>
          <w:szCs w:val="24"/>
          <w:lang w:val="bg-BG"/>
        </w:rPr>
      </w:pPr>
    </w:p>
    <w:p w:rsidR="009F2EE4" w:rsidRDefault="009F2EE4" w:rsidP="009F2EE4">
      <w:pPr>
        <w:shd w:val="clear" w:color="auto" w:fill="FFFFFF"/>
        <w:tabs>
          <w:tab w:val="left" w:pos="0"/>
        </w:tabs>
        <w:ind w:firstLine="426"/>
        <w:jc w:val="both"/>
        <w:rPr>
          <w:rFonts w:ascii="Times New Roman" w:hAnsi="Times New Roman"/>
          <w:szCs w:val="24"/>
          <w:lang w:val="ru-RU"/>
        </w:rPr>
      </w:pPr>
      <w:r>
        <w:rPr>
          <w:rFonts w:ascii="Times New Roman" w:hAnsi="Times New Roman"/>
          <w:b/>
          <w:szCs w:val="24"/>
          <w:lang w:val="bg-BG"/>
        </w:rPr>
        <w:t>Чл. 20.</w:t>
      </w:r>
      <w:r>
        <w:rPr>
          <w:rFonts w:ascii="Times New Roman" w:hAnsi="Times New Roman"/>
          <w:szCs w:val="24"/>
          <w:lang w:val="bg-BG"/>
        </w:rPr>
        <w:t xml:space="preserve"> (1) Изпълнителят гарантира изпълнението на произтичащите от настоящия договор свои задължения с гаранция за изпълнение, </w:t>
      </w:r>
      <w:r w:rsidR="001B5983">
        <w:rPr>
          <w:rFonts w:ascii="Times New Roman" w:hAnsi="Times New Roman"/>
          <w:bCs/>
          <w:color w:val="000000"/>
          <w:szCs w:val="24"/>
          <w:lang w:val="bg-BG"/>
        </w:rPr>
        <w:t>в размер на 3 % (три</w:t>
      </w:r>
      <w:r>
        <w:rPr>
          <w:rFonts w:ascii="Times New Roman" w:hAnsi="Times New Roman"/>
          <w:bCs/>
          <w:color w:val="000000"/>
          <w:szCs w:val="24"/>
          <w:lang w:val="bg-BG"/>
        </w:rPr>
        <w:t xml:space="preserve"> процент</w:t>
      </w:r>
      <w:r w:rsidR="001B5983">
        <w:rPr>
          <w:rFonts w:ascii="Times New Roman" w:hAnsi="Times New Roman"/>
          <w:bCs/>
          <w:color w:val="000000"/>
          <w:szCs w:val="24"/>
          <w:lang w:val="bg-BG"/>
        </w:rPr>
        <w:t>а</w:t>
      </w:r>
      <w:r>
        <w:rPr>
          <w:rFonts w:ascii="Times New Roman" w:hAnsi="Times New Roman"/>
          <w:bCs/>
          <w:color w:val="000000"/>
          <w:szCs w:val="24"/>
          <w:lang w:val="bg-BG"/>
        </w:rPr>
        <w:t>) от стойността по ч</w:t>
      </w:r>
      <w:r>
        <w:rPr>
          <w:rFonts w:ascii="Times New Roman" w:hAnsi="Times New Roman"/>
          <w:szCs w:val="24"/>
          <w:lang w:val="bg-BG"/>
        </w:rPr>
        <w:t>л. 3, ал. 1</w:t>
      </w:r>
      <w:r>
        <w:rPr>
          <w:rFonts w:ascii="Times New Roman" w:hAnsi="Times New Roman"/>
          <w:color w:val="FF0000"/>
          <w:szCs w:val="24"/>
          <w:lang w:val="bg-BG"/>
        </w:rPr>
        <w:t xml:space="preserve"> </w:t>
      </w:r>
      <w:r>
        <w:rPr>
          <w:rFonts w:ascii="Times New Roman" w:hAnsi="Times New Roman"/>
          <w:szCs w:val="24"/>
          <w:lang w:val="bg-BG"/>
        </w:rPr>
        <w:t>от</w:t>
      </w:r>
      <w:r>
        <w:rPr>
          <w:rFonts w:ascii="Times New Roman" w:hAnsi="Times New Roman"/>
          <w:bCs/>
          <w:color w:val="000000"/>
          <w:szCs w:val="24"/>
          <w:lang w:val="bg-BG"/>
        </w:rPr>
        <w:t xml:space="preserve"> договора, която представлява сумата от ……………………………… (…………………) лева без ДДС</w:t>
      </w:r>
      <w:r>
        <w:rPr>
          <w:rFonts w:ascii="Times New Roman" w:hAnsi="Times New Roman"/>
          <w:szCs w:val="24"/>
          <w:lang w:val="bg-BG"/>
        </w:rPr>
        <w:t xml:space="preserve">. </w:t>
      </w:r>
    </w:p>
    <w:p w:rsidR="009F2EE4" w:rsidRDefault="009F2EE4" w:rsidP="009F2EE4">
      <w:pPr>
        <w:tabs>
          <w:tab w:val="left" w:pos="0"/>
        </w:tabs>
        <w:ind w:firstLine="709"/>
        <w:jc w:val="both"/>
        <w:rPr>
          <w:rFonts w:ascii="Times New Roman" w:hAnsi="Times New Roman"/>
          <w:szCs w:val="24"/>
          <w:lang w:val="bg-BG"/>
        </w:rPr>
      </w:pPr>
      <w:r>
        <w:rPr>
          <w:rFonts w:ascii="Times New Roman" w:hAnsi="Times New Roman"/>
          <w:szCs w:val="24"/>
          <w:lang w:val="bg-BG"/>
        </w:rPr>
        <w:t>(2) Гаранцията се представя под формата на (парична сума, банкова гаранция или застраховка, валидна най-малко 60 (шестдесет) дни след изтичане на срока на изпълнение на договора. При писмено искане от страна на Възложителя валидността на гаранцията следва задължително да се удължи.</w:t>
      </w:r>
    </w:p>
    <w:p w:rsidR="009F2EE4" w:rsidRDefault="009F2EE4" w:rsidP="009F2EE4">
      <w:pPr>
        <w:ind w:firstLine="567"/>
        <w:jc w:val="both"/>
        <w:rPr>
          <w:rFonts w:ascii="Times New Roman" w:hAnsi="Times New Roman"/>
          <w:szCs w:val="24"/>
          <w:lang w:val="bg-BG"/>
        </w:rPr>
      </w:pPr>
      <w:r>
        <w:rPr>
          <w:rFonts w:ascii="Times New Roman" w:hAnsi="Times New Roman"/>
          <w:szCs w:val="24"/>
          <w:lang w:val="bg-BG"/>
        </w:rPr>
        <w:t>(3) Изпълнителят се задължава най-късно 15 (петнадесет) календарни дни преди изтичане срока на валидност на банковата гаранция за изпълнение, същата да се продължи, съобразно удължаване на времетраенето на договора при условията на настоящия договор.</w:t>
      </w:r>
    </w:p>
    <w:p w:rsidR="009F2EE4" w:rsidRDefault="009F2EE4" w:rsidP="009F2EE4">
      <w:pPr>
        <w:ind w:firstLine="567"/>
        <w:jc w:val="both"/>
        <w:rPr>
          <w:rFonts w:ascii="Times New Roman" w:hAnsi="Times New Roman"/>
          <w:szCs w:val="24"/>
          <w:lang w:val="bg-BG"/>
        </w:rPr>
      </w:pPr>
      <w:r>
        <w:rPr>
          <w:rFonts w:ascii="Times New Roman" w:hAnsi="Times New Roman"/>
          <w:szCs w:val="24"/>
          <w:lang w:val="bg-BG"/>
        </w:rPr>
        <w:t>(4)</w:t>
      </w:r>
      <w:r>
        <w:rPr>
          <w:rFonts w:ascii="Times New Roman" w:hAnsi="Times New Roman"/>
          <w:b/>
          <w:szCs w:val="24"/>
          <w:lang w:val="bg-BG"/>
        </w:rPr>
        <w:t xml:space="preserve"> </w:t>
      </w:r>
      <w:r>
        <w:rPr>
          <w:rFonts w:ascii="Times New Roman" w:hAnsi="Times New Roman"/>
          <w:szCs w:val="24"/>
          <w:lang w:val="bg-BG"/>
        </w:rPr>
        <w:t xml:space="preserve">Изпълнителят се задължава при удовлетворяване на възложителя от внесената гаранция за изпълнение на поръчката поради възникване на вземания, в срок от 10 (десет) работни дни, да допълни същата, до определения в обявлението за поръчката от Възложителя размер. </w:t>
      </w:r>
    </w:p>
    <w:p w:rsidR="009F2EE4" w:rsidRDefault="009F2EE4" w:rsidP="009F2EE4">
      <w:pPr>
        <w:ind w:firstLine="567"/>
        <w:jc w:val="both"/>
        <w:rPr>
          <w:rFonts w:ascii="Times New Roman" w:hAnsi="Times New Roman"/>
          <w:color w:val="000000"/>
          <w:spacing w:val="2"/>
          <w:position w:val="2"/>
          <w:szCs w:val="24"/>
          <w:lang w:val="bg-BG"/>
        </w:rPr>
      </w:pPr>
      <w:r>
        <w:rPr>
          <w:rFonts w:ascii="Times New Roman" w:hAnsi="Times New Roman"/>
          <w:b/>
          <w:bCs/>
          <w:color w:val="000000"/>
          <w:spacing w:val="2"/>
          <w:position w:val="2"/>
          <w:szCs w:val="24"/>
          <w:lang w:val="bg-BG"/>
        </w:rPr>
        <w:t xml:space="preserve"> (5)</w:t>
      </w:r>
      <w:r>
        <w:rPr>
          <w:rFonts w:ascii="Times New Roman" w:hAnsi="Times New Roman"/>
          <w:color w:val="000000"/>
          <w:spacing w:val="2"/>
          <w:position w:val="2"/>
          <w:szCs w:val="24"/>
          <w:lang w:val="bg-BG"/>
        </w:rPr>
        <w:t xml:space="preserve">  </w:t>
      </w:r>
      <w:r>
        <w:rPr>
          <w:rFonts w:ascii="Times New Roman" w:hAnsi="Times New Roman"/>
          <w:b/>
          <w:szCs w:val="24"/>
          <w:lang w:val="bg-BG"/>
        </w:rPr>
        <w:t>Гаранцията за изпълнение се предоставя в една от следните форми:</w:t>
      </w:r>
    </w:p>
    <w:p w:rsidR="009F2EE4" w:rsidRDefault="009F2EE4" w:rsidP="009F2EE4">
      <w:pPr>
        <w:pStyle w:val="2"/>
        <w:keepNext w:val="0"/>
        <w:numPr>
          <w:ilvl w:val="6"/>
          <w:numId w:val="2"/>
        </w:numPr>
        <w:tabs>
          <w:tab w:val="left" w:pos="851"/>
        </w:tabs>
        <w:ind w:left="0" w:firstLine="567"/>
        <w:jc w:val="both"/>
        <w:rPr>
          <w:b w:val="0"/>
          <w:sz w:val="24"/>
          <w:szCs w:val="24"/>
        </w:rPr>
      </w:pPr>
      <w:r>
        <w:rPr>
          <w:b w:val="0"/>
          <w:sz w:val="24"/>
          <w:szCs w:val="24"/>
        </w:rPr>
        <w:t>депозит на парична сума по банковата сметка на Възло</w:t>
      </w:r>
      <w:r w:rsidR="00B03E26">
        <w:rPr>
          <w:b w:val="0"/>
          <w:sz w:val="24"/>
          <w:szCs w:val="24"/>
        </w:rPr>
        <w:t>жителя, посочена в чл. 26</w:t>
      </w:r>
      <w:r>
        <w:rPr>
          <w:b w:val="0"/>
          <w:sz w:val="24"/>
          <w:szCs w:val="24"/>
        </w:rPr>
        <w:t xml:space="preserve"> от настоящия договор;</w:t>
      </w:r>
    </w:p>
    <w:p w:rsidR="009F2EE4" w:rsidRDefault="009F2EE4" w:rsidP="009F2EE4">
      <w:pPr>
        <w:pStyle w:val="2"/>
        <w:keepNext w:val="0"/>
        <w:numPr>
          <w:ilvl w:val="6"/>
          <w:numId w:val="2"/>
        </w:numPr>
        <w:tabs>
          <w:tab w:val="left" w:pos="-5529"/>
          <w:tab w:val="left" w:pos="284"/>
          <w:tab w:val="left" w:pos="851"/>
        </w:tabs>
        <w:ind w:left="0" w:firstLine="567"/>
        <w:jc w:val="both"/>
        <w:rPr>
          <w:b w:val="0"/>
          <w:sz w:val="24"/>
          <w:szCs w:val="24"/>
        </w:rPr>
      </w:pPr>
      <w:r>
        <w:rPr>
          <w:b w:val="0"/>
          <w:sz w:val="24"/>
          <w:szCs w:val="24"/>
        </w:rPr>
        <w:t>безусловна, неотменима банкова гаранция, издадена в полза на Възложителя;</w:t>
      </w:r>
    </w:p>
    <w:p w:rsidR="009F2EE4" w:rsidRDefault="009F2EE4" w:rsidP="009F2EE4">
      <w:pPr>
        <w:pStyle w:val="2"/>
        <w:keepNext w:val="0"/>
        <w:numPr>
          <w:ilvl w:val="6"/>
          <w:numId w:val="2"/>
        </w:numPr>
        <w:tabs>
          <w:tab w:val="left" w:pos="-5529"/>
          <w:tab w:val="left" w:pos="284"/>
          <w:tab w:val="left" w:pos="851"/>
        </w:tabs>
        <w:ind w:left="0" w:firstLine="567"/>
        <w:jc w:val="both"/>
        <w:rPr>
          <w:b w:val="0"/>
          <w:sz w:val="24"/>
          <w:szCs w:val="24"/>
        </w:rPr>
      </w:pPr>
      <w:r>
        <w:rPr>
          <w:b w:val="0"/>
          <w:sz w:val="24"/>
          <w:szCs w:val="24"/>
        </w:rPr>
        <w:lastRenderedPageBreak/>
        <w:t xml:space="preserve">застраховка, която обезпечава изпълнението чрез покритие на отговорността на Изпълнителя. Застрахователната сума трябва да е равна на размера на гаранцията. Застраховката трябва да се отнася за настоящия договор и да е в полза на Възложителя. Застрахователната премия трябва да е платима еднократно.  </w:t>
      </w:r>
    </w:p>
    <w:p w:rsidR="009F2EE4" w:rsidRDefault="009F2EE4" w:rsidP="009F2EE4">
      <w:pPr>
        <w:pStyle w:val="2"/>
        <w:keepNext w:val="0"/>
        <w:tabs>
          <w:tab w:val="left" w:pos="-567"/>
        </w:tabs>
        <w:ind w:left="0"/>
        <w:jc w:val="both"/>
        <w:rPr>
          <w:b w:val="0"/>
          <w:sz w:val="24"/>
          <w:szCs w:val="24"/>
        </w:rPr>
      </w:pPr>
      <w:r>
        <w:rPr>
          <w:b w:val="0"/>
          <w:sz w:val="24"/>
          <w:szCs w:val="24"/>
        </w:rPr>
        <w:tab/>
        <w:t>(6) Съдържанието на банковата гаранция следва да бъде предварително съгласувано с Възложителя.</w:t>
      </w:r>
    </w:p>
    <w:p w:rsidR="009F2EE4" w:rsidRDefault="009F2EE4" w:rsidP="009F2EE4">
      <w:pPr>
        <w:pStyle w:val="2"/>
        <w:keepNext w:val="0"/>
        <w:tabs>
          <w:tab w:val="left" w:pos="-1276"/>
        </w:tabs>
        <w:ind w:left="0" w:firstLine="567"/>
        <w:jc w:val="both"/>
        <w:rPr>
          <w:b w:val="0"/>
          <w:sz w:val="24"/>
          <w:szCs w:val="24"/>
        </w:rPr>
      </w:pPr>
      <w:r>
        <w:rPr>
          <w:b w:val="0"/>
          <w:sz w:val="24"/>
          <w:szCs w:val="24"/>
        </w:rPr>
        <w:tab/>
        <w:t xml:space="preserve">(7) Ако Изпълнителят избере да предостави банкова гаранция, то тя трябва да бъде безусловна, неотменима и изискуема при първо писмено поискване, в което Възложителят заяви, че условията за усвояване на гаранцията са налице. </w:t>
      </w:r>
      <w:r>
        <w:rPr>
          <w:b w:val="0"/>
          <w:sz w:val="24"/>
          <w:szCs w:val="24"/>
        </w:rPr>
        <w:tab/>
      </w:r>
    </w:p>
    <w:p w:rsidR="009F2EE4" w:rsidRDefault="009F2EE4" w:rsidP="009F2EE4">
      <w:pPr>
        <w:pStyle w:val="2"/>
        <w:keepNext w:val="0"/>
        <w:tabs>
          <w:tab w:val="left" w:pos="-1276"/>
        </w:tabs>
        <w:ind w:left="0" w:firstLine="567"/>
        <w:jc w:val="both"/>
        <w:rPr>
          <w:b w:val="0"/>
          <w:sz w:val="24"/>
          <w:szCs w:val="24"/>
        </w:rPr>
      </w:pPr>
      <w:r>
        <w:rPr>
          <w:b w:val="0"/>
          <w:sz w:val="24"/>
          <w:szCs w:val="24"/>
        </w:rPr>
        <w:t>(8) Банковите разходи по откриването и поддържането на гаранцията са за сметка на Изпълнителя. Изпълнителят трябва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Договора.</w:t>
      </w:r>
    </w:p>
    <w:p w:rsidR="009F2EE4" w:rsidRDefault="009F2EE4" w:rsidP="009F2EE4">
      <w:pPr>
        <w:autoSpaceDE w:val="0"/>
        <w:autoSpaceDN w:val="0"/>
        <w:ind w:firstLine="567"/>
        <w:jc w:val="both"/>
        <w:rPr>
          <w:rFonts w:ascii="Times New Roman" w:hAnsi="Times New Roman"/>
          <w:szCs w:val="24"/>
          <w:lang w:val="bg-BG"/>
        </w:rPr>
      </w:pPr>
      <w:r>
        <w:rPr>
          <w:rFonts w:ascii="Times New Roman" w:hAnsi="Times New Roman"/>
          <w:szCs w:val="24"/>
          <w:lang w:val="bg-BG"/>
        </w:rPr>
        <w:t xml:space="preserve">(9) </w:t>
      </w:r>
      <w:r>
        <w:rPr>
          <w:rFonts w:ascii="Times New Roman" w:hAnsi="Times New Roman"/>
          <w:szCs w:val="24"/>
          <w:lang w:val="bg-BG" w:eastAsia="bg-BG"/>
        </w:rPr>
        <w:t xml:space="preserve">Ако Изпълнителят избере да предостави </w:t>
      </w:r>
      <w:r>
        <w:rPr>
          <w:rFonts w:ascii="Times New Roman" w:hAnsi="Times New Roman"/>
          <w:szCs w:val="24"/>
          <w:lang w:val="bg-BG"/>
        </w:rPr>
        <w:t>застраховка, която обезпечава изпълнението чрез покритие на отговорността му, то тя трябва да отговаря на следните изисквания: з</w:t>
      </w:r>
      <w:r>
        <w:rPr>
          <w:rFonts w:ascii="Times New Roman" w:hAnsi="Times New Roman"/>
          <w:b/>
          <w:szCs w:val="24"/>
          <w:lang w:val="bg-BG"/>
        </w:rPr>
        <w:t xml:space="preserve">астрахователната сума трябва да е равна на размера на гаранцията;  Застраховката трябва да се отнася за настоящия договор и да е в полза на Възложителя и застрахователната премия трябва да е платима еднократно.  </w:t>
      </w:r>
      <w:r>
        <w:rPr>
          <w:rFonts w:ascii="Times New Roman" w:hAnsi="Times New Roman"/>
          <w:szCs w:val="24"/>
          <w:lang w:val="bg-BG"/>
        </w:rPr>
        <w:t>Разходите по издаването и поддържането на застраховката, както и всички останали разходи по застраховката са за сметка на Изпълнителя.</w:t>
      </w:r>
    </w:p>
    <w:p w:rsidR="009F2EE4" w:rsidRDefault="005F2E65" w:rsidP="005F2E65">
      <w:pPr>
        <w:tabs>
          <w:tab w:val="left" w:pos="0"/>
        </w:tabs>
        <w:jc w:val="both"/>
        <w:rPr>
          <w:rFonts w:ascii="Times New Roman" w:hAnsi="Times New Roman"/>
          <w:szCs w:val="24"/>
          <w:lang w:val="bg-BG"/>
        </w:rPr>
      </w:pPr>
      <w:r>
        <w:rPr>
          <w:rFonts w:ascii="Times New Roman" w:hAnsi="Times New Roman"/>
          <w:szCs w:val="24"/>
          <w:lang w:val="bg-BG"/>
        </w:rPr>
        <w:t xml:space="preserve">         </w:t>
      </w:r>
      <w:r w:rsidR="009F2EE4">
        <w:rPr>
          <w:rFonts w:ascii="Times New Roman" w:hAnsi="Times New Roman"/>
          <w:b/>
          <w:szCs w:val="24"/>
          <w:lang w:val="bg-BG"/>
        </w:rPr>
        <w:t>Чл. 21.</w:t>
      </w:r>
      <w:r w:rsidR="009F2EE4">
        <w:rPr>
          <w:rFonts w:ascii="Times New Roman" w:hAnsi="Times New Roman"/>
          <w:szCs w:val="24"/>
          <w:lang w:val="bg-BG"/>
        </w:rPr>
        <w:t xml:space="preserve"> При пълно неизпълнение на поетите с настоящия договор задължения, изпълнителят заплаща неустойка на възложителя, в размер от</w:t>
      </w:r>
      <w:r w:rsidR="008C5611">
        <w:rPr>
          <w:rFonts w:ascii="Times New Roman" w:hAnsi="Times New Roman"/>
          <w:szCs w:val="24"/>
          <w:lang w:val="bg-BG"/>
        </w:rPr>
        <w:t xml:space="preserve"> 10</w:t>
      </w:r>
      <w:r w:rsidR="009F2EE4" w:rsidRPr="003A5C28">
        <w:rPr>
          <w:rFonts w:ascii="Times New Roman" w:hAnsi="Times New Roman"/>
          <w:szCs w:val="24"/>
          <w:lang w:val="bg-BG"/>
        </w:rPr>
        <w:t xml:space="preserve"> (</w:t>
      </w:r>
      <w:r w:rsidR="008C5611" w:rsidRPr="003A5C28">
        <w:rPr>
          <w:rFonts w:ascii="Times New Roman" w:hAnsi="Times New Roman"/>
          <w:szCs w:val="24"/>
          <w:lang w:val="bg-BG"/>
        </w:rPr>
        <w:t xml:space="preserve">десет </w:t>
      </w:r>
      <w:r w:rsidR="009F2EE4" w:rsidRPr="003A5C28">
        <w:rPr>
          <w:rFonts w:ascii="Times New Roman" w:hAnsi="Times New Roman"/>
          <w:szCs w:val="24"/>
          <w:lang w:val="bg-BG"/>
        </w:rPr>
        <w:t>процента</w:t>
      </w:r>
      <w:r w:rsidR="009F2EE4">
        <w:rPr>
          <w:rFonts w:ascii="Times New Roman" w:hAnsi="Times New Roman"/>
          <w:szCs w:val="24"/>
          <w:lang w:val="bg-BG"/>
        </w:rPr>
        <w:t>) от цената на договора.</w:t>
      </w:r>
    </w:p>
    <w:p w:rsidR="009F2EE4" w:rsidRDefault="009F2EE4" w:rsidP="009F2EE4">
      <w:pPr>
        <w:ind w:firstLine="567"/>
        <w:jc w:val="both"/>
        <w:rPr>
          <w:rFonts w:ascii="Times New Roman" w:hAnsi="Times New Roman"/>
          <w:szCs w:val="24"/>
          <w:lang w:val="bg-BG"/>
        </w:rPr>
      </w:pPr>
      <w:r>
        <w:rPr>
          <w:rFonts w:ascii="Times New Roman" w:hAnsi="Times New Roman"/>
          <w:szCs w:val="24"/>
          <w:lang w:val="bg-BG"/>
        </w:rPr>
        <w:t>При частично неизпълнение на поетите с настоящия договор задължения, изпълнителят заплаща неустойка на възложителя, в размер на</w:t>
      </w:r>
      <w:r w:rsidR="008C5611">
        <w:rPr>
          <w:rFonts w:ascii="Times New Roman" w:hAnsi="Times New Roman"/>
          <w:szCs w:val="24"/>
          <w:lang w:val="bg-BG"/>
        </w:rPr>
        <w:t xml:space="preserve"> 10</w:t>
      </w:r>
      <w:r w:rsidRPr="003A5C28">
        <w:rPr>
          <w:rFonts w:ascii="Times New Roman" w:hAnsi="Times New Roman"/>
          <w:szCs w:val="24"/>
          <w:lang w:val="bg-BG"/>
        </w:rPr>
        <w:t>(</w:t>
      </w:r>
      <w:r w:rsidR="008C5611" w:rsidRPr="003A5C28">
        <w:rPr>
          <w:rFonts w:ascii="Times New Roman" w:hAnsi="Times New Roman"/>
          <w:szCs w:val="24"/>
          <w:lang w:val="bg-BG"/>
        </w:rPr>
        <w:t xml:space="preserve">десет </w:t>
      </w:r>
      <w:r w:rsidRPr="003A5C28">
        <w:rPr>
          <w:rFonts w:ascii="Times New Roman" w:hAnsi="Times New Roman"/>
          <w:szCs w:val="24"/>
          <w:lang w:val="bg-BG"/>
        </w:rPr>
        <w:t>процента</w:t>
      </w:r>
      <w:r>
        <w:rPr>
          <w:rFonts w:ascii="Times New Roman" w:hAnsi="Times New Roman"/>
          <w:szCs w:val="24"/>
          <w:lang w:val="bg-BG"/>
        </w:rPr>
        <w:t xml:space="preserve">) от стойността на неизпълнената част от договора. </w:t>
      </w:r>
    </w:p>
    <w:p w:rsidR="009F2EE4" w:rsidRDefault="009F2EE4" w:rsidP="009F2EE4">
      <w:pPr>
        <w:ind w:firstLine="567"/>
        <w:jc w:val="both"/>
        <w:rPr>
          <w:rFonts w:ascii="Times New Roman" w:hAnsi="Times New Roman"/>
          <w:szCs w:val="24"/>
          <w:lang w:val="bg-BG"/>
        </w:rPr>
      </w:pPr>
      <w:r>
        <w:rPr>
          <w:rFonts w:ascii="Times New Roman" w:hAnsi="Times New Roman"/>
          <w:szCs w:val="24"/>
          <w:lang w:val="bg-BG"/>
        </w:rPr>
        <w:t xml:space="preserve">При некачествено изпълнение на поети с настоящия договор задължения, изпълнителят заплаща неустойка на възложителя в размер </w:t>
      </w:r>
      <w:r w:rsidRPr="003A5C28">
        <w:rPr>
          <w:rFonts w:ascii="Times New Roman" w:hAnsi="Times New Roman"/>
          <w:szCs w:val="24"/>
          <w:lang w:val="bg-BG"/>
        </w:rPr>
        <w:t>на</w:t>
      </w:r>
      <w:r w:rsidR="009A3C47" w:rsidRPr="003A5C28">
        <w:rPr>
          <w:rFonts w:ascii="Times New Roman" w:hAnsi="Times New Roman"/>
          <w:szCs w:val="24"/>
          <w:lang w:val="bg-BG"/>
        </w:rPr>
        <w:t xml:space="preserve"> </w:t>
      </w:r>
      <w:r w:rsidR="00EA2FA2" w:rsidRPr="003A5C28">
        <w:rPr>
          <w:rFonts w:ascii="Times New Roman" w:hAnsi="Times New Roman"/>
          <w:szCs w:val="24"/>
          <w:lang w:val="bg-BG"/>
        </w:rPr>
        <w:t>10</w:t>
      </w:r>
      <w:r w:rsidRPr="003A5C28">
        <w:rPr>
          <w:rFonts w:ascii="Times New Roman" w:hAnsi="Times New Roman"/>
          <w:szCs w:val="24"/>
          <w:lang w:val="bg-BG"/>
        </w:rPr>
        <w:t xml:space="preserve"> (</w:t>
      </w:r>
      <w:r w:rsidR="00EA2FA2" w:rsidRPr="003A5C28">
        <w:rPr>
          <w:rFonts w:ascii="Times New Roman" w:hAnsi="Times New Roman"/>
          <w:szCs w:val="24"/>
          <w:lang w:val="bg-BG"/>
        </w:rPr>
        <w:t xml:space="preserve">десет </w:t>
      </w:r>
      <w:r w:rsidRPr="003A5C28">
        <w:rPr>
          <w:rFonts w:ascii="Times New Roman" w:hAnsi="Times New Roman"/>
          <w:szCs w:val="24"/>
          <w:lang w:val="bg-BG"/>
        </w:rPr>
        <w:t>процента</w:t>
      </w:r>
      <w:r>
        <w:rPr>
          <w:rFonts w:ascii="Times New Roman" w:hAnsi="Times New Roman"/>
          <w:szCs w:val="24"/>
          <w:lang w:val="bg-BG"/>
        </w:rPr>
        <w:t>) от стойността на некачествено извършените работи.</w:t>
      </w:r>
    </w:p>
    <w:p w:rsidR="009F2EE4" w:rsidRDefault="009F2EE4" w:rsidP="009F2EE4">
      <w:pPr>
        <w:tabs>
          <w:tab w:val="left" w:pos="0"/>
        </w:tabs>
        <w:ind w:firstLine="567"/>
        <w:jc w:val="both"/>
        <w:rPr>
          <w:rFonts w:ascii="Times New Roman" w:hAnsi="Times New Roman"/>
          <w:szCs w:val="24"/>
          <w:lang w:val="bg-BG"/>
        </w:rPr>
      </w:pPr>
      <w:r>
        <w:rPr>
          <w:rFonts w:ascii="Times New Roman" w:hAnsi="Times New Roman"/>
          <w:b/>
          <w:szCs w:val="24"/>
          <w:lang w:val="bg-BG"/>
        </w:rPr>
        <w:t>Чл. 22 (1)</w:t>
      </w:r>
      <w:r>
        <w:rPr>
          <w:rFonts w:ascii="Times New Roman" w:hAnsi="Times New Roman"/>
          <w:szCs w:val="24"/>
          <w:lang w:val="bg-BG"/>
        </w:rPr>
        <w:t xml:space="preserve"> При забавено изпълнение на поетите с настоящия договор задължения, изпълнителят дължи неустойка на възложителя, в размер </w:t>
      </w:r>
      <w:r w:rsidRPr="003A5C28">
        <w:rPr>
          <w:rFonts w:ascii="Times New Roman" w:hAnsi="Times New Roman"/>
          <w:szCs w:val="24"/>
          <w:lang w:val="bg-BG"/>
        </w:rPr>
        <w:t xml:space="preserve">от  0.5 % (нула цяло и пет на сто) от стойността на договора, за всеки просрочен ден, до датата на действителното изпълнение, но не повече от общо </w:t>
      </w:r>
      <w:r w:rsidR="00F73553" w:rsidRPr="003A5C28">
        <w:rPr>
          <w:rFonts w:ascii="Times New Roman" w:hAnsi="Times New Roman"/>
          <w:szCs w:val="24"/>
          <w:lang w:val="bg-BG"/>
        </w:rPr>
        <w:t>10 (десет процента</w:t>
      </w:r>
      <w:r w:rsidR="00F73553">
        <w:rPr>
          <w:rFonts w:ascii="Times New Roman" w:hAnsi="Times New Roman"/>
          <w:szCs w:val="24"/>
          <w:lang w:val="bg-BG"/>
        </w:rPr>
        <w:t xml:space="preserve">) </w:t>
      </w:r>
      <w:r>
        <w:rPr>
          <w:rFonts w:ascii="Times New Roman" w:hAnsi="Times New Roman"/>
          <w:szCs w:val="24"/>
          <w:lang w:val="bg-BG"/>
        </w:rPr>
        <w:t>от цената на договора</w:t>
      </w:r>
      <w:r w:rsidR="00992624" w:rsidRPr="00106B05">
        <w:rPr>
          <w:rFonts w:ascii="Times New Roman" w:hAnsi="Times New Roman"/>
          <w:szCs w:val="24"/>
          <w:lang w:val="bg-BG"/>
        </w:rPr>
        <w:t>,</w:t>
      </w:r>
      <w:r w:rsidR="00992624" w:rsidRPr="00106B05">
        <w:rPr>
          <w:rFonts w:ascii="Times New Roman" w:hAnsi="Times New Roman"/>
          <w:szCs w:val="24"/>
          <w:lang w:val="bg-BG" w:eastAsia="bg-BG"/>
        </w:rPr>
        <w:t xml:space="preserve"> </w:t>
      </w:r>
      <w:r w:rsidR="00992624" w:rsidRPr="00351C3E">
        <w:rPr>
          <w:rFonts w:ascii="Times New Roman" w:hAnsi="Times New Roman"/>
          <w:szCs w:val="24"/>
          <w:lang w:val="bg-BG" w:eastAsia="bg-BG"/>
        </w:rPr>
        <w:t>освен ако забавата е по вина на</w:t>
      </w:r>
      <w:r w:rsidR="00992624" w:rsidRPr="00992624">
        <w:rPr>
          <w:rFonts w:ascii="Times New Roman" w:hAnsi="Times New Roman"/>
          <w:szCs w:val="24"/>
          <w:lang w:val="bg-BG"/>
        </w:rPr>
        <w:t xml:space="preserve"> </w:t>
      </w:r>
      <w:r w:rsidR="00992624" w:rsidRPr="00C170DD">
        <w:rPr>
          <w:rFonts w:ascii="Times New Roman" w:hAnsi="Times New Roman"/>
          <w:szCs w:val="24"/>
          <w:lang w:val="bg-BG"/>
        </w:rPr>
        <w:t>възложителя</w:t>
      </w:r>
      <w:r w:rsidRPr="00C170DD">
        <w:rPr>
          <w:rFonts w:ascii="Times New Roman" w:hAnsi="Times New Roman"/>
          <w:szCs w:val="24"/>
          <w:lang w:val="bg-BG"/>
        </w:rPr>
        <w:t>.</w:t>
      </w:r>
      <w:r w:rsidR="00C170DD" w:rsidRPr="00C170DD">
        <w:rPr>
          <w:rFonts w:ascii="Times New Roman" w:hAnsi="Times New Roman"/>
          <w:szCs w:val="24"/>
          <w:lang w:val="bg-BG" w:eastAsia="bg-BG"/>
        </w:rPr>
        <w:t xml:space="preserve"> След достигане на максималният размер на неустойката </w:t>
      </w:r>
      <w:r w:rsidR="00C170DD" w:rsidRPr="00C170DD">
        <w:rPr>
          <w:rFonts w:ascii="Times New Roman" w:hAnsi="Times New Roman"/>
          <w:szCs w:val="24"/>
          <w:lang w:val="bg-BG"/>
        </w:rPr>
        <w:t>възложителя</w:t>
      </w:r>
      <w:r w:rsidR="00C170DD" w:rsidRPr="00C170DD">
        <w:rPr>
          <w:rFonts w:ascii="Times New Roman" w:hAnsi="Times New Roman"/>
          <w:szCs w:val="24"/>
          <w:lang w:val="bg-BG" w:eastAsia="bg-BG"/>
        </w:rPr>
        <w:t xml:space="preserve"> има правото да развали договора</w:t>
      </w:r>
    </w:p>
    <w:p w:rsidR="004509AE" w:rsidRPr="00EE0777" w:rsidRDefault="004509AE" w:rsidP="004509AE">
      <w:pPr>
        <w:widowControl w:val="0"/>
        <w:spacing w:after="250" w:line="298" w:lineRule="exact"/>
        <w:ind w:left="40" w:right="20" w:firstLine="680"/>
        <w:jc w:val="both"/>
        <w:rPr>
          <w:rFonts w:ascii="Times New Roman" w:hAnsi="Times New Roman"/>
          <w:szCs w:val="24"/>
          <w:lang w:val="bg-BG" w:eastAsia="bg-BG"/>
        </w:rPr>
      </w:pPr>
      <w:r w:rsidRPr="004509AE">
        <w:rPr>
          <w:rFonts w:ascii="Times New Roman" w:hAnsi="Times New Roman"/>
          <w:szCs w:val="24"/>
          <w:lang w:val="bg-BG" w:eastAsia="bg-BG"/>
        </w:rPr>
        <w:t>Изправната страна може да претендира и по-големи вреди по установения в закона ред.</w:t>
      </w:r>
    </w:p>
    <w:p w:rsidR="009F2EE4" w:rsidRDefault="004509AE" w:rsidP="004509AE">
      <w:pPr>
        <w:spacing w:before="60"/>
        <w:ind w:firstLine="709"/>
        <w:jc w:val="both"/>
        <w:rPr>
          <w:rFonts w:ascii="Times New Roman" w:hAnsi="Times New Roman"/>
          <w:szCs w:val="24"/>
          <w:lang w:val="bg-BG"/>
        </w:rPr>
      </w:pPr>
      <w:r>
        <w:rPr>
          <w:rFonts w:ascii="Times New Roman" w:hAnsi="Times New Roman"/>
          <w:b/>
          <w:bCs/>
          <w:color w:val="000000"/>
          <w:szCs w:val="24"/>
          <w:lang w:val="bg-BG"/>
        </w:rPr>
        <w:t xml:space="preserve"> </w:t>
      </w:r>
      <w:r w:rsidR="009F2EE4">
        <w:rPr>
          <w:rFonts w:ascii="Times New Roman" w:hAnsi="Times New Roman"/>
          <w:b/>
          <w:bCs/>
          <w:color w:val="000000"/>
          <w:szCs w:val="24"/>
          <w:lang w:val="bg-BG"/>
        </w:rPr>
        <w:t>(2)</w:t>
      </w:r>
      <w:r w:rsidR="009F2EE4">
        <w:rPr>
          <w:rFonts w:ascii="Times New Roman" w:hAnsi="Times New Roman"/>
          <w:bCs/>
          <w:color w:val="000000"/>
          <w:szCs w:val="24"/>
          <w:lang w:val="bg-BG"/>
        </w:rPr>
        <w:t xml:space="preserve"> </w:t>
      </w:r>
      <w:r w:rsidR="009F2EE4">
        <w:rPr>
          <w:rFonts w:ascii="Times New Roman" w:hAnsi="Times New Roman"/>
          <w:bCs/>
          <w:szCs w:val="24"/>
          <w:lang w:val="bg-BG"/>
        </w:rPr>
        <w:t>Участниците в</w:t>
      </w:r>
      <w:r w:rsidR="009F2EE4">
        <w:rPr>
          <w:rFonts w:ascii="Times New Roman" w:hAnsi="Times New Roman"/>
          <w:b/>
          <w:bCs/>
          <w:szCs w:val="24"/>
          <w:lang w:val="bg-BG"/>
        </w:rPr>
        <w:t xml:space="preserve"> </w:t>
      </w:r>
      <w:r w:rsidR="009F2EE4">
        <w:rPr>
          <w:rFonts w:ascii="Times New Roman" w:hAnsi="Times New Roman"/>
          <w:szCs w:val="24"/>
          <w:lang w:val="bg-BG"/>
        </w:rPr>
        <w:t>Обединение/консорциум, ИЗПЪЛНИТЕЛ по настоящия договор  са солидарно отговорни за финансовите задължения на ИЗПЪЛНИТЕЛЯ – в следствие на реализирана отговорност за неизпълнение на задължения по настоящия договор</w:t>
      </w:r>
      <w:r w:rsidR="009F2EE4">
        <w:rPr>
          <w:rFonts w:ascii="Times New Roman" w:hAnsi="Times New Roman"/>
          <w:i/>
          <w:iCs/>
          <w:szCs w:val="24"/>
          <w:lang w:val="bg-BG"/>
        </w:rPr>
        <w:t>. (Забележка: Текстът се вписва, когато изпълнителят е обединение/консорциум</w:t>
      </w:r>
      <w:r w:rsidR="009F2EE4">
        <w:rPr>
          <w:rFonts w:ascii="Times New Roman" w:hAnsi="Times New Roman"/>
          <w:szCs w:val="24"/>
          <w:lang w:val="bg-BG"/>
        </w:rPr>
        <w:t>).</w:t>
      </w:r>
    </w:p>
    <w:p w:rsidR="009F2EE4" w:rsidRPr="007701BD" w:rsidRDefault="009F2EE4" w:rsidP="009F2EE4">
      <w:pPr>
        <w:tabs>
          <w:tab w:val="left" w:pos="709"/>
        </w:tabs>
        <w:jc w:val="both"/>
        <w:rPr>
          <w:rFonts w:ascii="Times New Roman" w:hAnsi="Times New Roman"/>
          <w:bCs/>
          <w:color w:val="000000"/>
          <w:szCs w:val="24"/>
          <w:lang w:val="en-US"/>
        </w:rPr>
      </w:pPr>
      <w:r>
        <w:rPr>
          <w:rFonts w:ascii="Times New Roman" w:hAnsi="Times New Roman"/>
          <w:bCs/>
          <w:color w:val="000000"/>
          <w:szCs w:val="24"/>
          <w:lang w:val="bg-BG"/>
        </w:rPr>
        <w:tab/>
      </w:r>
      <w:r>
        <w:rPr>
          <w:rFonts w:ascii="Times New Roman" w:hAnsi="Times New Roman"/>
          <w:b/>
          <w:bCs/>
          <w:color w:val="000000"/>
          <w:szCs w:val="24"/>
          <w:lang w:val="bg-BG"/>
        </w:rPr>
        <w:t>(3)</w:t>
      </w:r>
      <w:r>
        <w:rPr>
          <w:rFonts w:ascii="Times New Roman" w:hAnsi="Times New Roman"/>
          <w:bCs/>
          <w:color w:val="000000"/>
          <w:szCs w:val="24"/>
          <w:lang w:val="bg-BG"/>
        </w:rPr>
        <w:t xml:space="preserve"> При забавяне плащането от страна на </w:t>
      </w:r>
      <w:r>
        <w:rPr>
          <w:rFonts w:ascii="Times New Roman" w:hAnsi="Times New Roman"/>
          <w:b/>
          <w:bCs/>
          <w:color w:val="000000"/>
          <w:szCs w:val="24"/>
          <w:lang w:val="bg-BG"/>
        </w:rPr>
        <w:t>ВЪЗЛОЖИТЕЛЯ</w:t>
      </w:r>
      <w:r>
        <w:rPr>
          <w:rFonts w:ascii="Times New Roman" w:hAnsi="Times New Roman"/>
          <w:bCs/>
          <w:color w:val="000000"/>
          <w:szCs w:val="24"/>
          <w:lang w:val="bg-BG"/>
        </w:rPr>
        <w:t>, същият дължи законната лихва.</w:t>
      </w:r>
    </w:p>
    <w:p w:rsidR="009F2EE4" w:rsidRDefault="009F2EE4" w:rsidP="009F2EE4">
      <w:pPr>
        <w:tabs>
          <w:tab w:val="left" w:pos="709"/>
          <w:tab w:val="left" w:pos="993"/>
        </w:tabs>
        <w:jc w:val="both"/>
        <w:rPr>
          <w:rFonts w:ascii="Times New Roman" w:hAnsi="Times New Roman"/>
          <w:bCs/>
          <w:color w:val="000000"/>
          <w:szCs w:val="24"/>
          <w:lang w:val="bg-BG"/>
        </w:rPr>
      </w:pPr>
      <w:r>
        <w:rPr>
          <w:rFonts w:ascii="Times New Roman" w:hAnsi="Times New Roman"/>
          <w:bCs/>
          <w:color w:val="000000"/>
          <w:szCs w:val="24"/>
          <w:lang w:val="bg-BG"/>
        </w:rPr>
        <w:t xml:space="preserve">            </w:t>
      </w:r>
      <w:r>
        <w:rPr>
          <w:rFonts w:ascii="Times New Roman" w:hAnsi="Times New Roman"/>
          <w:b/>
          <w:bCs/>
          <w:color w:val="000000"/>
          <w:szCs w:val="24"/>
          <w:lang w:val="bg-BG"/>
        </w:rPr>
        <w:t>(4)</w:t>
      </w:r>
      <w:r>
        <w:rPr>
          <w:rFonts w:ascii="Times New Roman" w:hAnsi="Times New Roman"/>
          <w:bCs/>
          <w:color w:val="000000"/>
          <w:szCs w:val="24"/>
          <w:lang w:val="bg-BG"/>
        </w:rPr>
        <w:t xml:space="preserve"> Страните запазват правото си да търсят обезщетение за вреди по общия ред, ако тяхната стойност е по-голяма от изплатените неустойки по реда на този раздел.</w:t>
      </w:r>
    </w:p>
    <w:p w:rsidR="009F2EE4" w:rsidRDefault="009F2EE4" w:rsidP="009F2EE4">
      <w:pPr>
        <w:tabs>
          <w:tab w:val="left" w:pos="709"/>
        </w:tabs>
        <w:jc w:val="both"/>
        <w:rPr>
          <w:rFonts w:ascii="Times New Roman" w:hAnsi="Times New Roman"/>
          <w:bCs/>
          <w:color w:val="000000"/>
          <w:szCs w:val="24"/>
          <w:lang w:val="bg-BG"/>
        </w:rPr>
      </w:pPr>
      <w:r>
        <w:rPr>
          <w:rFonts w:ascii="Times New Roman" w:hAnsi="Times New Roman"/>
          <w:bCs/>
          <w:color w:val="000000"/>
          <w:szCs w:val="24"/>
          <w:lang w:val="bg-BG"/>
        </w:rPr>
        <w:tab/>
      </w:r>
      <w:r>
        <w:rPr>
          <w:rFonts w:ascii="Times New Roman" w:hAnsi="Times New Roman"/>
          <w:b/>
          <w:bCs/>
          <w:color w:val="000000"/>
          <w:szCs w:val="24"/>
          <w:lang w:val="bg-BG"/>
        </w:rPr>
        <w:t>(5)</w:t>
      </w:r>
      <w:r>
        <w:rPr>
          <w:rFonts w:ascii="Times New Roman" w:hAnsi="Times New Roman"/>
          <w:bCs/>
          <w:color w:val="000000"/>
          <w:szCs w:val="24"/>
          <w:lang w:val="bg-BG"/>
        </w:rPr>
        <w:t xml:space="preserve"> Неустойките, щетите и пропуснатите ползи по този договор се събират по реда на действащото законодателство.</w:t>
      </w:r>
    </w:p>
    <w:p w:rsidR="009F2EE4" w:rsidRDefault="009F2EE4" w:rsidP="009F2EE4">
      <w:pPr>
        <w:tabs>
          <w:tab w:val="left" w:pos="709"/>
        </w:tabs>
        <w:jc w:val="both"/>
        <w:rPr>
          <w:rFonts w:ascii="Times New Roman" w:hAnsi="Times New Roman"/>
          <w:bCs/>
          <w:color w:val="000000"/>
          <w:szCs w:val="24"/>
          <w:lang w:val="bg-BG"/>
        </w:rPr>
      </w:pPr>
      <w:r>
        <w:rPr>
          <w:rFonts w:ascii="Times New Roman" w:hAnsi="Times New Roman"/>
          <w:bCs/>
          <w:color w:val="000000"/>
          <w:szCs w:val="24"/>
          <w:lang w:val="bg-BG"/>
        </w:rPr>
        <w:lastRenderedPageBreak/>
        <w:tab/>
      </w:r>
      <w:r>
        <w:rPr>
          <w:rFonts w:ascii="Times New Roman" w:hAnsi="Times New Roman"/>
          <w:b/>
          <w:bCs/>
          <w:color w:val="000000"/>
          <w:szCs w:val="24"/>
          <w:lang w:val="bg-BG"/>
        </w:rPr>
        <w:t>(6)</w:t>
      </w:r>
      <w:r>
        <w:rPr>
          <w:rFonts w:ascii="Times New Roman" w:hAnsi="Times New Roman"/>
          <w:bCs/>
          <w:color w:val="000000"/>
          <w:szCs w:val="24"/>
          <w:lang w:val="bg-BG"/>
        </w:rPr>
        <w:t xml:space="preserve"> </w:t>
      </w:r>
      <w:r>
        <w:rPr>
          <w:rFonts w:ascii="Times New Roman" w:hAnsi="Times New Roman"/>
          <w:b/>
          <w:bCs/>
          <w:color w:val="000000"/>
          <w:szCs w:val="24"/>
          <w:lang w:val="bg-BG"/>
        </w:rPr>
        <w:t>ВЪЗЛОЖИТЕЛЯТ</w:t>
      </w:r>
      <w:r>
        <w:rPr>
          <w:rFonts w:ascii="Times New Roman" w:hAnsi="Times New Roman"/>
          <w:bCs/>
          <w:color w:val="000000"/>
          <w:szCs w:val="24"/>
          <w:lang w:val="bg-BG"/>
        </w:rPr>
        <w:t xml:space="preserve"> запазва правото си при прекратяване на договора по вина на </w:t>
      </w:r>
      <w:r>
        <w:rPr>
          <w:rFonts w:ascii="Times New Roman" w:hAnsi="Times New Roman"/>
          <w:b/>
          <w:bCs/>
          <w:color w:val="000000"/>
          <w:szCs w:val="24"/>
          <w:lang w:val="bg-BG"/>
        </w:rPr>
        <w:t>ИЗПЪЛНИТЕЛЯ</w:t>
      </w:r>
      <w:r>
        <w:rPr>
          <w:rFonts w:ascii="Times New Roman" w:hAnsi="Times New Roman"/>
          <w:bCs/>
          <w:color w:val="000000"/>
          <w:szCs w:val="24"/>
          <w:lang w:val="bg-BG"/>
        </w:rPr>
        <w:t>, да търси обезщетение за претърпени вреди.</w:t>
      </w:r>
    </w:p>
    <w:p w:rsidR="009F2EE4" w:rsidRDefault="009F2EE4" w:rsidP="00A27DD7">
      <w:pPr>
        <w:tabs>
          <w:tab w:val="left" w:pos="-5670"/>
        </w:tabs>
        <w:ind w:firstLine="709"/>
        <w:jc w:val="both"/>
        <w:rPr>
          <w:rFonts w:ascii="Times New Roman" w:hAnsi="Times New Roman"/>
          <w:szCs w:val="24"/>
          <w:lang w:val="bg-BG"/>
        </w:rPr>
      </w:pPr>
      <w:r>
        <w:rPr>
          <w:rFonts w:ascii="Times New Roman" w:hAnsi="Times New Roman"/>
          <w:b/>
          <w:noProof/>
          <w:szCs w:val="24"/>
          <w:lang w:val="bg-BG"/>
        </w:rPr>
        <w:t>(7)</w:t>
      </w:r>
      <w:r>
        <w:rPr>
          <w:rFonts w:ascii="Times New Roman" w:hAnsi="Times New Roman"/>
          <w:noProof/>
          <w:szCs w:val="24"/>
          <w:lang w:val="bg-BG"/>
        </w:rPr>
        <w:t xml:space="preserve"> При забава на отстраняване на дефекти </w:t>
      </w:r>
      <w:r>
        <w:rPr>
          <w:rFonts w:ascii="Times New Roman" w:hAnsi="Times New Roman"/>
          <w:szCs w:val="24"/>
          <w:lang w:val="bg-BG"/>
        </w:rPr>
        <w:t>и некачествено изпълнени работи</w:t>
      </w:r>
      <w:r>
        <w:rPr>
          <w:rFonts w:ascii="Times New Roman" w:hAnsi="Times New Roman"/>
          <w:noProof/>
          <w:szCs w:val="24"/>
          <w:lang w:val="bg-BG"/>
        </w:rPr>
        <w:t>, появили се през гаранционния срок по чл. 18, ал. 3 от договора,</w:t>
      </w:r>
      <w:r>
        <w:rPr>
          <w:rFonts w:ascii="Times New Roman" w:hAnsi="Times New Roman"/>
          <w:szCs w:val="24"/>
          <w:lang w:val="bg-BG"/>
        </w:rPr>
        <w:t xml:space="preserve"> ИЗПЪЛНИТЕЛЯТ дължи неустойка в размер на 0,5 % за всеки просрочен ден от стойността им</w:t>
      </w:r>
      <w:r>
        <w:rPr>
          <w:rFonts w:ascii="Times New Roman" w:hAnsi="Times New Roman"/>
          <w:noProof/>
          <w:szCs w:val="24"/>
          <w:lang w:val="bg-BG"/>
        </w:rPr>
        <w:t xml:space="preserve"> без ДДС</w:t>
      </w:r>
      <w:r>
        <w:rPr>
          <w:rFonts w:ascii="Times New Roman" w:hAnsi="Times New Roman"/>
          <w:szCs w:val="24"/>
          <w:lang w:val="bg-BG"/>
        </w:rPr>
        <w:t>, но не повече от 10 % от същата.</w:t>
      </w:r>
    </w:p>
    <w:p w:rsidR="009F2EE4" w:rsidRDefault="009F2EE4" w:rsidP="009F2EE4">
      <w:pPr>
        <w:tabs>
          <w:tab w:val="left" w:pos="0"/>
        </w:tabs>
        <w:ind w:firstLine="567"/>
        <w:jc w:val="both"/>
        <w:rPr>
          <w:rFonts w:ascii="Times New Roman" w:hAnsi="Times New Roman"/>
          <w:szCs w:val="24"/>
          <w:lang w:val="bg-BG"/>
        </w:rPr>
      </w:pPr>
      <w:r>
        <w:rPr>
          <w:rFonts w:ascii="Times New Roman" w:hAnsi="Times New Roman"/>
          <w:b/>
          <w:szCs w:val="24"/>
          <w:lang w:val="bg-BG"/>
        </w:rPr>
        <w:t>Чл. 23.</w:t>
      </w:r>
      <w:r>
        <w:rPr>
          <w:rFonts w:ascii="Times New Roman" w:hAnsi="Times New Roman"/>
          <w:szCs w:val="24"/>
          <w:lang w:val="bg-BG"/>
        </w:rPr>
        <w:t xml:space="preserve"> Възложителят има право да се удовлетвори от внесената гаранция за изпълнение на поръчката, по отношение на вземания, възникнали на основание на настоящия договор.</w:t>
      </w:r>
    </w:p>
    <w:p w:rsidR="009F2EE4" w:rsidRDefault="009F2EE4" w:rsidP="009F2EE4">
      <w:pPr>
        <w:tabs>
          <w:tab w:val="left" w:pos="0"/>
        </w:tabs>
        <w:ind w:firstLine="567"/>
        <w:jc w:val="both"/>
        <w:rPr>
          <w:rFonts w:ascii="Times New Roman" w:hAnsi="Times New Roman"/>
          <w:szCs w:val="24"/>
          <w:lang w:val="bg-BG"/>
        </w:rPr>
      </w:pPr>
      <w:r>
        <w:rPr>
          <w:rFonts w:ascii="Times New Roman" w:hAnsi="Times New Roman"/>
          <w:b/>
          <w:szCs w:val="24"/>
          <w:lang w:val="bg-BG"/>
        </w:rPr>
        <w:t>Чл. 24.</w:t>
      </w:r>
      <w:r>
        <w:rPr>
          <w:rFonts w:ascii="Times New Roman" w:hAnsi="Times New Roman"/>
          <w:szCs w:val="24"/>
          <w:lang w:val="bg-BG"/>
        </w:rPr>
        <w:t xml:space="preserve"> Възложителят извън санкциите по чл. 21, чл. 22, ал. 1 и чл. 23 от настоящия договор, има право да задържи гаранцията за изпълнение на поръчката:</w:t>
      </w:r>
    </w:p>
    <w:p w:rsidR="009F2EE4" w:rsidRDefault="009F2EE4" w:rsidP="009F2EE4">
      <w:pPr>
        <w:tabs>
          <w:tab w:val="left" w:pos="0"/>
        </w:tabs>
        <w:ind w:firstLine="567"/>
        <w:jc w:val="both"/>
        <w:rPr>
          <w:rFonts w:ascii="Times New Roman" w:hAnsi="Times New Roman"/>
          <w:szCs w:val="24"/>
          <w:lang w:val="bg-BG"/>
        </w:rPr>
      </w:pPr>
      <w:r>
        <w:rPr>
          <w:rFonts w:ascii="Times New Roman" w:hAnsi="Times New Roman"/>
          <w:szCs w:val="24"/>
          <w:lang w:val="bg-BG"/>
        </w:rPr>
        <w:t>(1) при прекратяване на настоящия договор по вина на изпълнителя;</w:t>
      </w:r>
    </w:p>
    <w:p w:rsidR="009F2EE4" w:rsidRDefault="009F2EE4" w:rsidP="009F2EE4">
      <w:pPr>
        <w:tabs>
          <w:tab w:val="left" w:pos="-4678"/>
        </w:tabs>
        <w:ind w:firstLine="567"/>
        <w:jc w:val="both"/>
        <w:rPr>
          <w:rFonts w:ascii="Times New Roman" w:hAnsi="Times New Roman"/>
          <w:szCs w:val="24"/>
          <w:lang w:val="bg-BG"/>
        </w:rPr>
      </w:pPr>
      <w:r>
        <w:rPr>
          <w:rFonts w:ascii="Times New Roman" w:hAnsi="Times New Roman"/>
          <w:szCs w:val="24"/>
          <w:lang w:val="bg-BG"/>
        </w:rPr>
        <w:t>(2) при прекратяване регистрацията на изпълнителя (в случай, че същият е юридическо лице) или на смърт (в случай, че изпълнителят е физическото лице).</w:t>
      </w:r>
    </w:p>
    <w:p w:rsidR="009F2EE4" w:rsidRDefault="009F2EE4" w:rsidP="009F2EE4">
      <w:pPr>
        <w:tabs>
          <w:tab w:val="left" w:pos="-4678"/>
        </w:tabs>
        <w:ind w:firstLine="709"/>
        <w:jc w:val="both"/>
        <w:rPr>
          <w:rFonts w:ascii="Times New Roman" w:hAnsi="Times New Roman"/>
          <w:szCs w:val="24"/>
          <w:lang w:val="bg-BG"/>
        </w:rPr>
      </w:pPr>
      <w:r>
        <w:rPr>
          <w:rFonts w:ascii="Times New Roman" w:hAnsi="Times New Roman"/>
          <w:b/>
          <w:color w:val="000000"/>
          <w:szCs w:val="24"/>
          <w:lang w:val="bg-BG"/>
        </w:rPr>
        <w:t xml:space="preserve">Чл. 25.  </w:t>
      </w:r>
      <w:r>
        <w:rPr>
          <w:rFonts w:ascii="Times New Roman" w:hAnsi="Times New Roman"/>
          <w:szCs w:val="24"/>
          <w:lang w:val="bg-BG"/>
        </w:rPr>
        <w:t xml:space="preserve">(1) Гаранцията за изпълнение на </w:t>
      </w:r>
      <w:r w:rsidR="00CD1E28">
        <w:rPr>
          <w:rFonts w:ascii="Times New Roman" w:hAnsi="Times New Roman"/>
          <w:szCs w:val="24"/>
          <w:lang w:val="bg-BG"/>
        </w:rPr>
        <w:t xml:space="preserve">договора </w:t>
      </w:r>
      <w:r>
        <w:rPr>
          <w:rFonts w:ascii="Times New Roman" w:hAnsi="Times New Roman"/>
          <w:szCs w:val="24"/>
          <w:lang w:val="bg-BG"/>
        </w:rPr>
        <w:t xml:space="preserve">се освобождава в срок от 30 (тридесет) работни дни от датата на подписване на акт </w:t>
      </w:r>
      <w:proofErr w:type="spellStart"/>
      <w:r>
        <w:rPr>
          <w:rFonts w:ascii="Times New Roman" w:hAnsi="Times New Roman"/>
          <w:szCs w:val="24"/>
          <w:lang w:val="bg-BG"/>
        </w:rPr>
        <w:t>обр</w:t>
      </w:r>
      <w:proofErr w:type="spellEnd"/>
      <w:r>
        <w:rPr>
          <w:rFonts w:ascii="Times New Roman" w:hAnsi="Times New Roman"/>
          <w:szCs w:val="24"/>
          <w:lang w:val="bg-BG"/>
        </w:rPr>
        <w:t>. № 16 и получаване на Разрешение за ползване;</w:t>
      </w:r>
    </w:p>
    <w:p w:rsidR="009F2EE4" w:rsidRDefault="009F2EE4" w:rsidP="009F2EE4">
      <w:pPr>
        <w:tabs>
          <w:tab w:val="left" w:pos="-4678"/>
        </w:tabs>
        <w:ind w:firstLine="709"/>
        <w:jc w:val="both"/>
        <w:rPr>
          <w:rFonts w:ascii="Times New Roman" w:hAnsi="Times New Roman"/>
          <w:szCs w:val="24"/>
          <w:lang w:val="bg-BG"/>
        </w:rPr>
      </w:pPr>
      <w:r>
        <w:rPr>
          <w:rFonts w:ascii="Times New Roman" w:hAnsi="Times New Roman"/>
          <w:szCs w:val="24"/>
          <w:lang w:val="bg-BG"/>
        </w:rPr>
        <w:t>(2) прекратяване на договора, на основание чл. 28, ал. 2 и/или прекратяване на договора по вина на възложителя.</w:t>
      </w:r>
    </w:p>
    <w:p w:rsidR="009F2EE4" w:rsidRDefault="009F2EE4" w:rsidP="009F2EE4">
      <w:pPr>
        <w:pStyle w:val="Default"/>
        <w:ind w:firstLine="709"/>
        <w:jc w:val="both"/>
        <w:rPr>
          <w:rFonts w:ascii="Times New Roman" w:hAnsi="Times New Roman" w:cs="Times New Roman"/>
        </w:rPr>
      </w:pPr>
      <w:r>
        <w:rPr>
          <w:rFonts w:ascii="Times New Roman" w:hAnsi="Times New Roman" w:cs="Times New Roman"/>
        </w:rPr>
        <w:t>(3) Възложителят усвоява гаранцията за изпълнение при неизпълнение на задължения по Договора от страна на Изпълнителя.</w:t>
      </w:r>
    </w:p>
    <w:p w:rsidR="009F2EE4" w:rsidRDefault="009F2EE4" w:rsidP="009F2EE4">
      <w:pPr>
        <w:pStyle w:val="2"/>
        <w:keepNext w:val="0"/>
        <w:tabs>
          <w:tab w:val="left" w:pos="-5670"/>
          <w:tab w:val="left" w:pos="-1276"/>
        </w:tabs>
        <w:ind w:left="0" w:firstLine="709"/>
        <w:jc w:val="both"/>
        <w:rPr>
          <w:b w:val="0"/>
          <w:sz w:val="24"/>
          <w:szCs w:val="24"/>
        </w:rPr>
      </w:pPr>
      <w:r>
        <w:rPr>
          <w:b w:val="0"/>
          <w:sz w:val="24"/>
          <w:szCs w:val="24"/>
        </w:rPr>
        <w:t>(4) Възложителят може да усвои гаранцията за изпълнение на Договора, и ако в процеса на неговото изпълнение възникне спор между страните, който е внесен за решаване от компетентен съд. Гаранцията се задържа до окончателното решаване на спора.</w:t>
      </w:r>
    </w:p>
    <w:p w:rsidR="009F2EE4" w:rsidRDefault="009F2EE4" w:rsidP="009F2EE4">
      <w:pPr>
        <w:pStyle w:val="2"/>
        <w:keepNext w:val="0"/>
        <w:tabs>
          <w:tab w:val="left" w:pos="-142"/>
          <w:tab w:val="left" w:pos="0"/>
        </w:tabs>
        <w:ind w:left="0" w:firstLine="709"/>
        <w:jc w:val="both"/>
        <w:rPr>
          <w:b w:val="0"/>
          <w:sz w:val="24"/>
          <w:szCs w:val="24"/>
        </w:rPr>
      </w:pPr>
      <w:r>
        <w:rPr>
          <w:b w:val="0"/>
          <w:sz w:val="24"/>
          <w:szCs w:val="24"/>
        </w:rPr>
        <w:t>(5) През цялото време на изпълнение на Договора за обществена поръчка, Изпълнителя ще възстановява първоначалния размер на гаранцията за изпълнение, ако Възложителят усвои целия й размер или част от него.</w:t>
      </w:r>
    </w:p>
    <w:p w:rsidR="00334F98" w:rsidRPr="00334F98" w:rsidRDefault="00334F98" w:rsidP="00334F98">
      <w:pPr>
        <w:pStyle w:val="12"/>
        <w:shd w:val="clear" w:color="auto" w:fill="auto"/>
        <w:spacing w:after="0" w:line="264" w:lineRule="exact"/>
        <w:ind w:right="40" w:firstLine="0"/>
        <w:rPr>
          <w:rFonts w:ascii="Times New Roman" w:hAnsi="Times New Roman"/>
          <w:szCs w:val="24"/>
          <w:lang w:eastAsia="bg-BG"/>
        </w:rPr>
      </w:pPr>
      <w:r>
        <w:rPr>
          <w:rFonts w:ascii="Times New Roman" w:hAnsi="Times New Roman"/>
          <w:b/>
          <w:color w:val="000000"/>
          <w:szCs w:val="24"/>
        </w:rPr>
        <w:t xml:space="preserve">     </w:t>
      </w:r>
      <w:r w:rsidR="009F2EE4">
        <w:rPr>
          <w:rFonts w:ascii="Times New Roman" w:hAnsi="Times New Roman"/>
          <w:b/>
          <w:color w:val="000000"/>
          <w:szCs w:val="24"/>
        </w:rPr>
        <w:t>Чл.</w:t>
      </w:r>
      <w:r w:rsidR="008C6313">
        <w:rPr>
          <w:rFonts w:ascii="Times New Roman" w:hAnsi="Times New Roman"/>
          <w:b/>
          <w:color w:val="000000"/>
          <w:szCs w:val="24"/>
        </w:rPr>
        <w:t xml:space="preserve"> 26.</w:t>
      </w:r>
      <w:r w:rsidR="009F2EE4">
        <w:rPr>
          <w:rFonts w:ascii="Times New Roman" w:eastAsia="Arial Unicode MS" w:hAnsi="Times New Roman"/>
          <w:kern w:val="2"/>
          <w:szCs w:val="24"/>
          <w:lang w:eastAsia="bg-BG"/>
        </w:rPr>
        <w:t xml:space="preserve"> </w:t>
      </w:r>
      <w:r w:rsidR="009F2EE4">
        <w:rPr>
          <w:rFonts w:ascii="Times New Roman" w:hAnsi="Times New Roman"/>
          <w:szCs w:val="24"/>
          <w:lang w:eastAsia="bg-BG"/>
        </w:rPr>
        <w:t xml:space="preserve">Гаранцията може да се представи под формата на парична сума, преведена по сметка </w:t>
      </w:r>
      <w:r w:rsidRPr="00334F98">
        <w:rPr>
          <w:rFonts w:ascii="Times New Roman" w:hAnsi="Times New Roman"/>
          <w:szCs w:val="24"/>
          <w:lang w:eastAsia="bg-BG"/>
        </w:rPr>
        <w:t>Депозит на парична сума в лева в размер на 5% от общата стойност на договора по банкова сметка на ВЪЗЛОЖИТЕЛЯ, както следва:</w:t>
      </w:r>
    </w:p>
    <w:p w:rsidR="00334F98" w:rsidRPr="00334F98" w:rsidRDefault="00334F98" w:rsidP="00334F98">
      <w:pPr>
        <w:widowControl w:val="0"/>
        <w:spacing w:line="264" w:lineRule="exact"/>
        <w:ind w:left="60" w:right="5440"/>
        <w:rPr>
          <w:rFonts w:ascii="Times New Roman" w:hAnsi="Times New Roman"/>
          <w:b/>
          <w:bCs/>
          <w:i/>
          <w:iCs/>
          <w:szCs w:val="24"/>
          <w:lang w:val="bg-BG" w:eastAsia="bg-BG"/>
        </w:rPr>
      </w:pPr>
      <w:r w:rsidRPr="00334F98">
        <w:rPr>
          <w:rFonts w:ascii="Times New Roman" w:hAnsi="Times New Roman"/>
          <w:szCs w:val="24"/>
          <w:lang w:val="bg-BG" w:eastAsia="bg-BG"/>
        </w:rPr>
        <w:t>ЦКБ АД, Клон Перник</w:t>
      </w:r>
    </w:p>
    <w:p w:rsidR="00334F98" w:rsidRPr="00334F98" w:rsidRDefault="00334F98" w:rsidP="009635DF">
      <w:pPr>
        <w:widowControl w:val="0"/>
        <w:spacing w:line="264" w:lineRule="exact"/>
        <w:ind w:left="60"/>
        <w:rPr>
          <w:rFonts w:ascii="Times New Roman" w:hAnsi="Times New Roman"/>
          <w:b/>
          <w:bCs/>
          <w:i/>
          <w:iCs/>
          <w:sz w:val="21"/>
          <w:szCs w:val="21"/>
          <w:lang w:val="bg-BG" w:eastAsia="bg-BG"/>
        </w:rPr>
      </w:pPr>
      <w:r w:rsidRPr="00334F98">
        <w:rPr>
          <w:rFonts w:ascii="Times New Roman" w:hAnsi="Times New Roman"/>
          <w:szCs w:val="24"/>
          <w:lang w:val="bg-BG" w:eastAsia="bg-BG"/>
        </w:rPr>
        <w:t>IВ</w:t>
      </w:r>
      <w:r w:rsidRPr="00334F98">
        <w:rPr>
          <w:rFonts w:ascii="Times New Roman" w:hAnsi="Times New Roman"/>
          <w:szCs w:val="24"/>
          <w:lang w:val="en-US" w:eastAsia="bg-BG"/>
        </w:rPr>
        <w:t>AN</w:t>
      </w:r>
      <w:r w:rsidR="009635DF">
        <w:rPr>
          <w:rFonts w:ascii="Times New Roman" w:hAnsi="Times New Roman"/>
          <w:szCs w:val="24"/>
          <w:lang w:val="bg-BG" w:eastAsia="bg-BG"/>
        </w:rPr>
        <w:t>: ВG 36 СЕСВ 9790 3360</w:t>
      </w:r>
      <w:r w:rsidRPr="00334F98">
        <w:rPr>
          <w:rFonts w:ascii="Times New Roman" w:hAnsi="Times New Roman"/>
          <w:szCs w:val="24"/>
          <w:lang w:val="bg-BG" w:eastAsia="bg-BG"/>
        </w:rPr>
        <w:t>8793 00,</w:t>
      </w:r>
    </w:p>
    <w:p w:rsidR="002070C0" w:rsidRDefault="00334F98" w:rsidP="002070C0">
      <w:pPr>
        <w:widowControl w:val="0"/>
        <w:spacing w:after="240" w:line="264" w:lineRule="exact"/>
        <w:ind w:left="60"/>
        <w:jc w:val="both"/>
        <w:rPr>
          <w:rFonts w:ascii="Times New Roman" w:hAnsi="Times New Roman"/>
          <w:b/>
          <w:bCs/>
          <w:i/>
          <w:iCs/>
          <w:szCs w:val="24"/>
          <w:lang w:val="bg-BG" w:eastAsia="bg-BG"/>
        </w:rPr>
      </w:pPr>
      <w:r w:rsidRPr="00334F98">
        <w:rPr>
          <w:rFonts w:ascii="Times New Roman" w:hAnsi="Times New Roman"/>
          <w:szCs w:val="24"/>
          <w:lang w:val="bg-BG" w:eastAsia="bg-BG"/>
        </w:rPr>
        <w:t>ВIС: СЕ СВВ GSF</w:t>
      </w:r>
    </w:p>
    <w:p w:rsidR="009F2EE4" w:rsidRPr="002070C0" w:rsidRDefault="002070C0" w:rsidP="002070C0">
      <w:pPr>
        <w:widowControl w:val="0"/>
        <w:spacing w:after="240" w:line="264" w:lineRule="exact"/>
        <w:ind w:left="60"/>
        <w:jc w:val="both"/>
        <w:rPr>
          <w:rFonts w:ascii="Times New Roman" w:hAnsi="Times New Roman"/>
          <w:b/>
          <w:bCs/>
          <w:i/>
          <w:iCs/>
          <w:szCs w:val="24"/>
          <w:lang w:val="bg-BG" w:eastAsia="bg-BG"/>
        </w:rPr>
      </w:pPr>
      <w:r>
        <w:rPr>
          <w:rFonts w:ascii="Times New Roman" w:hAnsi="Times New Roman"/>
          <w:b/>
          <w:bCs/>
          <w:i/>
          <w:iCs/>
          <w:szCs w:val="24"/>
          <w:lang w:val="bg-BG" w:eastAsia="bg-BG"/>
        </w:rPr>
        <w:t xml:space="preserve">     </w:t>
      </w:r>
      <w:r w:rsidR="009F2EE4">
        <w:rPr>
          <w:rFonts w:ascii="Times New Roman" w:hAnsi="Times New Roman"/>
          <w:b/>
          <w:color w:val="000000"/>
          <w:szCs w:val="24"/>
          <w:lang w:val="bg-BG"/>
        </w:rPr>
        <w:t xml:space="preserve">Чл. 27. </w:t>
      </w:r>
      <w:r w:rsidR="009F2EE4">
        <w:rPr>
          <w:rFonts w:ascii="Times New Roman" w:hAnsi="Times New Roman"/>
          <w:szCs w:val="24"/>
          <w:lang w:val="ru-RU"/>
        </w:rPr>
        <w:t xml:space="preserve">При </w:t>
      </w:r>
      <w:proofErr w:type="spellStart"/>
      <w:r w:rsidR="009F2EE4">
        <w:rPr>
          <w:rFonts w:ascii="Times New Roman" w:hAnsi="Times New Roman"/>
          <w:szCs w:val="24"/>
          <w:lang w:val="ru-RU"/>
        </w:rPr>
        <w:t>всякаква</w:t>
      </w:r>
      <w:proofErr w:type="spellEnd"/>
      <w:r w:rsidR="009F2EE4">
        <w:rPr>
          <w:rFonts w:ascii="Times New Roman" w:hAnsi="Times New Roman"/>
          <w:szCs w:val="24"/>
          <w:lang w:val="ru-RU"/>
        </w:rPr>
        <w:t xml:space="preserve"> форма на </w:t>
      </w:r>
      <w:proofErr w:type="spellStart"/>
      <w:r w:rsidR="009F2EE4">
        <w:rPr>
          <w:rFonts w:ascii="Times New Roman" w:hAnsi="Times New Roman"/>
          <w:szCs w:val="24"/>
          <w:lang w:val="ru-RU"/>
        </w:rPr>
        <w:t>неизпълнение</w:t>
      </w:r>
      <w:proofErr w:type="spellEnd"/>
      <w:r w:rsidR="009F2EE4">
        <w:rPr>
          <w:rFonts w:ascii="Times New Roman" w:hAnsi="Times New Roman"/>
          <w:szCs w:val="24"/>
          <w:lang w:val="ru-RU"/>
        </w:rPr>
        <w:t xml:space="preserve"> на </w:t>
      </w:r>
      <w:proofErr w:type="spellStart"/>
      <w:r w:rsidR="009F2EE4">
        <w:rPr>
          <w:rFonts w:ascii="Times New Roman" w:hAnsi="Times New Roman"/>
          <w:szCs w:val="24"/>
          <w:lang w:val="ru-RU"/>
        </w:rPr>
        <w:t>клаузите</w:t>
      </w:r>
      <w:proofErr w:type="spellEnd"/>
      <w:r w:rsidR="009F2EE4">
        <w:rPr>
          <w:rFonts w:ascii="Times New Roman" w:hAnsi="Times New Roman"/>
          <w:szCs w:val="24"/>
          <w:lang w:val="ru-RU"/>
        </w:rPr>
        <w:t xml:space="preserve"> по </w:t>
      </w:r>
      <w:proofErr w:type="spellStart"/>
      <w:r w:rsidR="009F2EE4">
        <w:rPr>
          <w:rFonts w:ascii="Times New Roman" w:hAnsi="Times New Roman"/>
          <w:szCs w:val="24"/>
          <w:lang w:val="ru-RU"/>
        </w:rPr>
        <w:t>настоящия</w:t>
      </w:r>
      <w:proofErr w:type="spellEnd"/>
      <w:r w:rsidR="009F2EE4">
        <w:rPr>
          <w:rFonts w:ascii="Times New Roman" w:hAnsi="Times New Roman"/>
          <w:szCs w:val="24"/>
          <w:lang w:val="ru-RU"/>
        </w:rPr>
        <w:t xml:space="preserve"> договор от страна на </w:t>
      </w:r>
      <w:proofErr w:type="spellStart"/>
      <w:r w:rsidR="009F2EE4">
        <w:rPr>
          <w:rFonts w:ascii="Times New Roman" w:hAnsi="Times New Roman"/>
          <w:szCs w:val="24"/>
          <w:lang w:val="ru-RU"/>
        </w:rPr>
        <w:t>изпълнителя</w:t>
      </w:r>
      <w:proofErr w:type="spellEnd"/>
      <w:r w:rsidR="009F2EE4">
        <w:rPr>
          <w:rFonts w:ascii="Times New Roman" w:hAnsi="Times New Roman"/>
          <w:szCs w:val="24"/>
          <w:lang w:val="ru-RU"/>
        </w:rPr>
        <w:t xml:space="preserve">, </w:t>
      </w:r>
      <w:proofErr w:type="spellStart"/>
      <w:r w:rsidR="009F2EE4">
        <w:rPr>
          <w:rFonts w:ascii="Times New Roman" w:hAnsi="Times New Roman"/>
          <w:szCs w:val="24"/>
          <w:lang w:val="ru-RU"/>
        </w:rPr>
        <w:t>възложителят</w:t>
      </w:r>
      <w:proofErr w:type="spellEnd"/>
      <w:r w:rsidR="009F2EE4">
        <w:rPr>
          <w:rFonts w:ascii="Times New Roman" w:hAnsi="Times New Roman"/>
          <w:szCs w:val="24"/>
          <w:lang w:val="ru-RU"/>
        </w:rPr>
        <w:t xml:space="preserve"> </w:t>
      </w:r>
      <w:proofErr w:type="spellStart"/>
      <w:r w:rsidR="009F2EE4">
        <w:rPr>
          <w:rFonts w:ascii="Times New Roman" w:hAnsi="Times New Roman"/>
          <w:szCs w:val="24"/>
          <w:lang w:val="ru-RU"/>
        </w:rPr>
        <w:t>може</w:t>
      </w:r>
      <w:proofErr w:type="spellEnd"/>
      <w:r w:rsidR="009F2EE4">
        <w:rPr>
          <w:rFonts w:ascii="Times New Roman" w:hAnsi="Times New Roman"/>
          <w:szCs w:val="24"/>
          <w:lang w:val="ru-RU"/>
        </w:rPr>
        <w:t xml:space="preserve"> да прекрати договора </w:t>
      </w:r>
      <w:proofErr w:type="gramStart"/>
      <w:r w:rsidR="009F2EE4">
        <w:rPr>
          <w:rFonts w:ascii="Times New Roman" w:hAnsi="Times New Roman"/>
          <w:szCs w:val="24"/>
          <w:lang w:val="ru-RU"/>
        </w:rPr>
        <w:t>без</w:t>
      </w:r>
      <w:proofErr w:type="gramEnd"/>
      <w:r w:rsidR="009F2EE4">
        <w:rPr>
          <w:rFonts w:ascii="Times New Roman" w:hAnsi="Times New Roman"/>
          <w:szCs w:val="24"/>
          <w:lang w:val="ru-RU"/>
        </w:rPr>
        <w:t xml:space="preserve"> </w:t>
      </w:r>
      <w:proofErr w:type="spellStart"/>
      <w:r w:rsidR="009F2EE4">
        <w:rPr>
          <w:rFonts w:ascii="Times New Roman" w:hAnsi="Times New Roman"/>
          <w:szCs w:val="24"/>
          <w:lang w:val="ru-RU"/>
        </w:rPr>
        <w:t>предизвестие</w:t>
      </w:r>
      <w:proofErr w:type="spellEnd"/>
      <w:r w:rsidR="009F2EE4">
        <w:rPr>
          <w:rFonts w:ascii="Times New Roman" w:hAnsi="Times New Roman"/>
          <w:szCs w:val="24"/>
          <w:lang w:val="ru-RU"/>
        </w:rPr>
        <w:t>.</w:t>
      </w:r>
    </w:p>
    <w:p w:rsidR="009F2EE4" w:rsidRDefault="009F2EE4" w:rsidP="009F2EE4">
      <w:pPr>
        <w:spacing w:before="120"/>
        <w:ind w:firstLine="567"/>
        <w:jc w:val="both"/>
        <w:rPr>
          <w:rFonts w:ascii="Times New Roman" w:hAnsi="Times New Roman"/>
          <w:bCs/>
          <w:color w:val="000000"/>
          <w:szCs w:val="24"/>
          <w:lang w:val="bg-BG"/>
        </w:rPr>
      </w:pPr>
    </w:p>
    <w:p w:rsidR="009F2EE4" w:rsidRDefault="009F2EE4" w:rsidP="009F2EE4">
      <w:pPr>
        <w:tabs>
          <w:tab w:val="left" w:pos="-5812"/>
        </w:tabs>
        <w:jc w:val="center"/>
        <w:rPr>
          <w:rFonts w:ascii="Times New Roman" w:hAnsi="Times New Roman"/>
          <w:b/>
          <w:bCs/>
          <w:szCs w:val="24"/>
          <w:lang w:val="bg-BG"/>
        </w:rPr>
      </w:pPr>
      <w:r>
        <w:rPr>
          <w:rFonts w:ascii="Times New Roman" w:hAnsi="Times New Roman"/>
          <w:b/>
          <w:szCs w:val="24"/>
          <w:lang w:val="bg-BG"/>
        </w:rPr>
        <w:t xml:space="preserve">Х.  ПРЕКРАТЯВАНЕ </w:t>
      </w:r>
      <w:r>
        <w:rPr>
          <w:rFonts w:ascii="Times New Roman" w:hAnsi="Times New Roman"/>
          <w:b/>
          <w:bCs/>
          <w:szCs w:val="24"/>
          <w:lang w:val="bg-BG"/>
        </w:rPr>
        <w:t>ИЛИ РАЗВАЛЯНЕ НА ДОГОВОРА. ИЗМЕНЕНИЕ НА ДОГОВОРА</w:t>
      </w:r>
    </w:p>
    <w:p w:rsidR="009F2EE4" w:rsidRDefault="009F2EE4" w:rsidP="009F2EE4">
      <w:pPr>
        <w:tabs>
          <w:tab w:val="left" w:pos="0"/>
        </w:tabs>
        <w:jc w:val="center"/>
        <w:rPr>
          <w:rFonts w:ascii="Times New Roman" w:hAnsi="Times New Roman"/>
          <w:b/>
          <w:szCs w:val="24"/>
          <w:lang w:val="bg-BG"/>
        </w:rPr>
      </w:pPr>
    </w:p>
    <w:p w:rsidR="0052050A" w:rsidRPr="00EA2C47" w:rsidRDefault="0052050A" w:rsidP="009F2EE4">
      <w:pPr>
        <w:tabs>
          <w:tab w:val="left" w:pos="0"/>
        </w:tabs>
        <w:rPr>
          <w:rFonts w:ascii="Times New Roman" w:hAnsi="Times New Roman"/>
          <w:color w:val="000000"/>
          <w:szCs w:val="24"/>
          <w:lang w:val="bg-BG"/>
        </w:rPr>
      </w:pPr>
      <w:r w:rsidRPr="0052050A">
        <w:rPr>
          <w:rFonts w:ascii="Times New Roman" w:hAnsi="Times New Roman"/>
          <w:b/>
          <w:color w:val="000000"/>
          <w:szCs w:val="24"/>
          <w:lang w:val="bg-BG"/>
        </w:rPr>
        <w:t xml:space="preserve">Чл. </w:t>
      </w:r>
      <w:r>
        <w:rPr>
          <w:rFonts w:ascii="Times New Roman" w:hAnsi="Times New Roman"/>
          <w:b/>
          <w:color w:val="000000"/>
          <w:szCs w:val="24"/>
          <w:lang w:val="bg-BG"/>
        </w:rPr>
        <w:t>28</w:t>
      </w:r>
      <w:r w:rsidRPr="0052050A">
        <w:rPr>
          <w:rFonts w:ascii="Times New Roman" w:hAnsi="Times New Roman"/>
          <w:color w:val="000000"/>
          <w:szCs w:val="24"/>
          <w:lang w:val="bg-BG"/>
        </w:rPr>
        <w:t>. Настоящият договор може да бъде изменян само при условията на чл. 116 от Закона за обществените поръчки.</w:t>
      </w:r>
      <w:r w:rsidR="009F2EE4">
        <w:rPr>
          <w:rFonts w:ascii="Times New Roman" w:hAnsi="Times New Roman"/>
          <w:b/>
          <w:color w:val="000000"/>
          <w:szCs w:val="24"/>
          <w:lang w:val="bg-BG"/>
        </w:rPr>
        <w:tab/>
      </w:r>
    </w:p>
    <w:p w:rsidR="009F2EE4" w:rsidRDefault="00777283" w:rsidP="009F2EE4">
      <w:pPr>
        <w:tabs>
          <w:tab w:val="left" w:pos="0"/>
        </w:tabs>
        <w:rPr>
          <w:rFonts w:ascii="Times New Roman" w:hAnsi="Times New Roman"/>
          <w:szCs w:val="24"/>
          <w:lang w:val="bg-BG"/>
        </w:rPr>
      </w:pPr>
      <w:r>
        <w:rPr>
          <w:rFonts w:ascii="Times New Roman" w:hAnsi="Times New Roman"/>
          <w:b/>
          <w:color w:val="000000"/>
          <w:szCs w:val="24"/>
          <w:lang w:val="bg-BG"/>
        </w:rPr>
        <w:t>Чл. 29</w:t>
      </w:r>
      <w:r w:rsidR="009F2EE4">
        <w:rPr>
          <w:rFonts w:ascii="Times New Roman" w:hAnsi="Times New Roman"/>
          <w:b/>
          <w:color w:val="000000"/>
          <w:szCs w:val="24"/>
          <w:lang w:val="bg-BG"/>
        </w:rPr>
        <w:t>.</w:t>
      </w:r>
      <w:r w:rsidR="009F2EE4">
        <w:rPr>
          <w:rFonts w:ascii="Times New Roman" w:hAnsi="Times New Roman"/>
          <w:szCs w:val="24"/>
          <w:lang w:val="bg-BG"/>
        </w:rPr>
        <w:t xml:space="preserve"> Настоящият договор се прекратява</w:t>
      </w:r>
      <w:r w:rsidR="009F2EE4">
        <w:rPr>
          <w:rFonts w:ascii="Times New Roman" w:hAnsi="Times New Roman"/>
          <w:b/>
          <w:szCs w:val="24"/>
          <w:lang w:val="bg-BG"/>
        </w:rPr>
        <w:t xml:space="preserve"> или разваля:</w:t>
      </w:r>
    </w:p>
    <w:p w:rsidR="009F2EE4" w:rsidRDefault="009F2EE4" w:rsidP="009F2EE4">
      <w:pPr>
        <w:tabs>
          <w:tab w:val="left" w:pos="0"/>
        </w:tabs>
        <w:ind w:firstLine="567"/>
        <w:jc w:val="both"/>
        <w:rPr>
          <w:rFonts w:ascii="Times New Roman" w:hAnsi="Times New Roman"/>
          <w:szCs w:val="24"/>
          <w:lang w:val="bg-BG"/>
        </w:rPr>
      </w:pPr>
      <w:r>
        <w:rPr>
          <w:rFonts w:ascii="Times New Roman" w:hAnsi="Times New Roman"/>
          <w:szCs w:val="24"/>
          <w:lang w:val="bg-BG"/>
        </w:rPr>
        <w:t>(1) с изпълнение на задълженията на страните;</w:t>
      </w:r>
    </w:p>
    <w:p w:rsidR="009F2EE4" w:rsidRDefault="009F2EE4" w:rsidP="009F2EE4">
      <w:pPr>
        <w:tabs>
          <w:tab w:val="left" w:pos="0"/>
        </w:tabs>
        <w:ind w:firstLine="567"/>
        <w:jc w:val="both"/>
        <w:rPr>
          <w:rFonts w:ascii="Times New Roman" w:hAnsi="Times New Roman"/>
          <w:b/>
          <w:i/>
          <w:color w:val="000000"/>
          <w:szCs w:val="24"/>
          <w:lang w:val="be-BY"/>
        </w:rPr>
      </w:pPr>
      <w:r>
        <w:rPr>
          <w:rFonts w:ascii="Times New Roman" w:hAnsi="Times New Roman"/>
          <w:szCs w:val="24"/>
          <w:lang w:val="bg-BG"/>
        </w:rPr>
        <w:t>(2)  по взаимно съгласие между страните, изразено писмено;</w:t>
      </w:r>
    </w:p>
    <w:p w:rsidR="009F2EE4" w:rsidRDefault="009F2EE4" w:rsidP="009F2EE4">
      <w:pPr>
        <w:widowControl w:val="0"/>
        <w:shd w:val="clear" w:color="auto" w:fill="FFFFFF"/>
        <w:tabs>
          <w:tab w:val="left" w:pos="0"/>
        </w:tabs>
        <w:autoSpaceDE w:val="0"/>
        <w:autoSpaceDN w:val="0"/>
        <w:adjustRightInd w:val="0"/>
        <w:ind w:firstLine="567"/>
        <w:jc w:val="both"/>
        <w:rPr>
          <w:rFonts w:ascii="Times New Roman" w:hAnsi="Times New Roman"/>
          <w:color w:val="000000"/>
          <w:szCs w:val="24"/>
          <w:lang w:val="bg-BG"/>
        </w:rPr>
      </w:pPr>
      <w:r>
        <w:rPr>
          <w:rFonts w:ascii="Times New Roman" w:hAnsi="Times New Roman"/>
          <w:szCs w:val="24"/>
          <w:lang w:val="bg-BG"/>
        </w:rPr>
        <w:t xml:space="preserve">(3) </w:t>
      </w:r>
      <w:r>
        <w:rPr>
          <w:rFonts w:ascii="Times New Roman" w:hAnsi="Times New Roman"/>
          <w:color w:val="000000"/>
          <w:szCs w:val="24"/>
          <w:lang w:val="bg-BG"/>
        </w:rPr>
        <w:t>при настъпване на обективна невъзможност за изпълнение на възложената работа;</w:t>
      </w:r>
    </w:p>
    <w:p w:rsidR="009F2EE4" w:rsidRDefault="009F2EE4" w:rsidP="009F2EE4">
      <w:pPr>
        <w:tabs>
          <w:tab w:val="left" w:pos="0"/>
        </w:tabs>
        <w:ind w:firstLine="567"/>
        <w:jc w:val="both"/>
        <w:rPr>
          <w:rFonts w:ascii="Times New Roman" w:hAnsi="Times New Roman"/>
          <w:szCs w:val="24"/>
          <w:lang w:val="bg-BG"/>
        </w:rPr>
      </w:pPr>
      <w:r>
        <w:rPr>
          <w:rFonts w:ascii="Times New Roman" w:hAnsi="Times New Roman"/>
          <w:szCs w:val="24"/>
          <w:lang w:val="bg-BG"/>
        </w:rPr>
        <w:t>(4) едностранно, без предизвестие, при виновно пълно неизпълнение на</w:t>
      </w:r>
      <w:r w:rsidR="00481338">
        <w:rPr>
          <w:rFonts w:ascii="Times New Roman" w:hAnsi="Times New Roman"/>
          <w:szCs w:val="24"/>
          <w:lang w:val="bg-BG"/>
        </w:rPr>
        <w:t xml:space="preserve"> задълженията на изпълнителя по</w:t>
      </w:r>
      <w:r>
        <w:rPr>
          <w:rFonts w:ascii="Times New Roman" w:hAnsi="Times New Roman"/>
          <w:szCs w:val="24"/>
          <w:lang w:val="bg-BG"/>
        </w:rPr>
        <w:t xml:space="preserve"> настоящия договор.</w:t>
      </w:r>
    </w:p>
    <w:p w:rsidR="009F2EE4" w:rsidRDefault="009F2EE4" w:rsidP="009F2EE4">
      <w:pPr>
        <w:ind w:firstLine="567"/>
        <w:jc w:val="both"/>
        <w:rPr>
          <w:rFonts w:ascii="Times New Roman" w:hAnsi="Times New Roman"/>
          <w:szCs w:val="24"/>
          <w:lang w:val="bg-BG"/>
        </w:rPr>
      </w:pPr>
      <w:r>
        <w:rPr>
          <w:rFonts w:ascii="Times New Roman" w:hAnsi="Times New Roman"/>
          <w:szCs w:val="24"/>
          <w:lang w:val="bg-BG"/>
        </w:rPr>
        <w:lastRenderedPageBreak/>
        <w:t>(5)  При ликвидация или обявяване в несъстоятелност на Изпълнителя.</w:t>
      </w:r>
    </w:p>
    <w:p w:rsidR="009F2EE4" w:rsidRDefault="009F2EE4" w:rsidP="009F2EE4">
      <w:pPr>
        <w:tabs>
          <w:tab w:val="left" w:pos="-5529"/>
          <w:tab w:val="left" w:pos="-5103"/>
        </w:tabs>
        <w:ind w:firstLine="567"/>
        <w:jc w:val="both"/>
        <w:rPr>
          <w:rFonts w:ascii="Times New Roman" w:hAnsi="Times New Roman"/>
          <w:szCs w:val="24"/>
          <w:lang w:val="bg-BG" w:eastAsia="bg-BG"/>
        </w:rPr>
      </w:pPr>
      <w:r>
        <w:rPr>
          <w:rFonts w:ascii="Times New Roman" w:hAnsi="Times New Roman"/>
          <w:szCs w:val="24"/>
          <w:lang w:val="bg-BG"/>
        </w:rPr>
        <w:t xml:space="preserve">(6) </w:t>
      </w:r>
      <w:r>
        <w:rPr>
          <w:rFonts w:ascii="Times New Roman" w:hAnsi="Times New Roman"/>
          <w:szCs w:val="24"/>
          <w:lang w:val="bg-BG" w:eastAsia="bg-BG"/>
        </w:rPr>
        <w:t>Едностранно от изправната страна, с едномесечно писмено предизвестие, ако насрещната страна виновно не изпълнява свое задължение по договора.</w:t>
      </w:r>
    </w:p>
    <w:p w:rsidR="009F2EE4" w:rsidRDefault="009F2EE4" w:rsidP="009F2EE4">
      <w:pPr>
        <w:tabs>
          <w:tab w:val="left" w:pos="-5103"/>
          <w:tab w:val="left" w:pos="-3686"/>
        </w:tabs>
        <w:ind w:firstLine="567"/>
        <w:jc w:val="both"/>
        <w:rPr>
          <w:rFonts w:ascii="Times New Roman" w:hAnsi="Times New Roman"/>
          <w:szCs w:val="24"/>
          <w:lang w:val="bg-BG" w:eastAsia="bg-BG"/>
        </w:rPr>
      </w:pPr>
      <w:r>
        <w:rPr>
          <w:rFonts w:ascii="Times New Roman" w:hAnsi="Times New Roman"/>
          <w:szCs w:val="24"/>
          <w:lang w:val="bg-BG" w:eastAsia="bg-BG"/>
        </w:rPr>
        <w:t>(7) От Възложителя, по реда на чл. 118 от ЗОП.</w:t>
      </w:r>
    </w:p>
    <w:p w:rsidR="009F2EE4" w:rsidRDefault="004B0D22" w:rsidP="00D33A71">
      <w:pPr>
        <w:widowControl w:val="0"/>
        <w:spacing w:line="264" w:lineRule="exact"/>
        <w:ind w:left="60" w:right="60"/>
        <w:jc w:val="both"/>
        <w:rPr>
          <w:rFonts w:ascii="Times New Roman" w:hAnsi="Times New Roman"/>
          <w:szCs w:val="24"/>
          <w:lang w:val="bg-BG" w:eastAsia="bg-BG"/>
        </w:rPr>
      </w:pPr>
      <w:r>
        <w:rPr>
          <w:rFonts w:ascii="Times New Roman" w:hAnsi="Times New Roman"/>
          <w:b/>
          <w:szCs w:val="24"/>
          <w:lang w:val="bg-BG" w:eastAsia="bg-BG"/>
        </w:rPr>
        <w:t xml:space="preserve">          </w:t>
      </w:r>
      <w:r w:rsidR="00697261" w:rsidRPr="00697261">
        <w:rPr>
          <w:rFonts w:ascii="Times New Roman" w:hAnsi="Times New Roman"/>
          <w:b/>
          <w:szCs w:val="24"/>
          <w:lang w:val="bg-BG" w:eastAsia="bg-BG"/>
        </w:rPr>
        <w:t>Чл.</w:t>
      </w:r>
      <w:r w:rsidR="000F2746">
        <w:rPr>
          <w:rFonts w:ascii="Times New Roman" w:hAnsi="Times New Roman"/>
          <w:b/>
          <w:szCs w:val="24"/>
          <w:lang w:val="bg-BG" w:eastAsia="bg-BG"/>
        </w:rPr>
        <w:t xml:space="preserve"> </w:t>
      </w:r>
      <w:r w:rsidR="00697261" w:rsidRPr="00697261">
        <w:rPr>
          <w:rFonts w:ascii="Times New Roman" w:hAnsi="Times New Roman"/>
          <w:b/>
          <w:szCs w:val="24"/>
          <w:lang w:val="bg-BG" w:eastAsia="bg-BG"/>
        </w:rPr>
        <w:t>30.</w:t>
      </w:r>
      <w:r w:rsidR="00697261" w:rsidRPr="00697261">
        <w:rPr>
          <w:rFonts w:ascii="Times New Roman" w:hAnsi="Times New Roman"/>
          <w:szCs w:val="24"/>
          <w:lang w:val="bg-BG" w:eastAsia="bg-BG"/>
        </w:rPr>
        <w:t xml:space="preserve"> При предсрочно прекратяване на договора </w:t>
      </w:r>
      <w:r w:rsidR="00573091">
        <w:rPr>
          <w:rFonts w:ascii="Times New Roman" w:hAnsi="Times New Roman"/>
          <w:szCs w:val="24"/>
          <w:lang w:val="bg-BG"/>
        </w:rPr>
        <w:t>в</w:t>
      </w:r>
      <w:r w:rsidR="00697261">
        <w:rPr>
          <w:rFonts w:ascii="Times New Roman" w:hAnsi="Times New Roman"/>
          <w:szCs w:val="24"/>
          <w:lang w:val="bg-BG"/>
        </w:rPr>
        <w:t>ъзложителят</w:t>
      </w:r>
      <w:r w:rsidR="00697261" w:rsidRPr="00697261">
        <w:rPr>
          <w:rFonts w:ascii="Times New Roman" w:hAnsi="Times New Roman"/>
          <w:szCs w:val="24"/>
          <w:lang w:val="bg-BG" w:eastAsia="bg-BG"/>
        </w:rPr>
        <w:t xml:space="preserve"> и </w:t>
      </w:r>
      <w:r w:rsidR="00697261">
        <w:rPr>
          <w:rFonts w:ascii="Times New Roman" w:hAnsi="Times New Roman"/>
          <w:szCs w:val="24"/>
          <w:lang w:val="bg-BG"/>
        </w:rPr>
        <w:t>изпълнителят</w:t>
      </w:r>
      <w:r w:rsidR="00697261" w:rsidRPr="00697261">
        <w:rPr>
          <w:rFonts w:ascii="Times New Roman" w:hAnsi="Times New Roman"/>
          <w:szCs w:val="24"/>
          <w:lang w:val="bg-BG" w:eastAsia="bg-BG"/>
        </w:rPr>
        <w:t xml:space="preserve"> съставят констативен протокол за извършените и неизплатени видове работи.</w:t>
      </w:r>
    </w:p>
    <w:p w:rsidR="009F2EE4" w:rsidRDefault="00D33A71" w:rsidP="009F2EE4">
      <w:pPr>
        <w:tabs>
          <w:tab w:val="left" w:pos="0"/>
        </w:tabs>
        <w:ind w:firstLine="709"/>
        <w:jc w:val="both"/>
        <w:rPr>
          <w:rFonts w:ascii="Times New Roman" w:hAnsi="Times New Roman"/>
          <w:szCs w:val="24"/>
          <w:lang w:val="bg-BG"/>
        </w:rPr>
      </w:pPr>
      <w:r>
        <w:rPr>
          <w:rFonts w:ascii="Times New Roman" w:hAnsi="Times New Roman"/>
          <w:b/>
          <w:szCs w:val="24"/>
          <w:lang w:val="bg-BG"/>
        </w:rPr>
        <w:t>Чл. 31</w:t>
      </w:r>
      <w:r w:rsidR="009F2EE4">
        <w:rPr>
          <w:rFonts w:ascii="Times New Roman" w:hAnsi="Times New Roman"/>
          <w:b/>
          <w:szCs w:val="24"/>
          <w:lang w:val="bg-BG"/>
        </w:rPr>
        <w:t>.</w:t>
      </w:r>
      <w:r w:rsidR="009F2EE4">
        <w:rPr>
          <w:rFonts w:ascii="Times New Roman" w:hAnsi="Times New Roman"/>
          <w:szCs w:val="24"/>
          <w:lang w:val="bg-BG"/>
        </w:rPr>
        <w:t xml:space="preserve"> Възложителят може по всяко време до завършване и предаване на обекта да се откаже от договора и да прекрати действието му. В този случай той е длъжен да заплати на Изпълнителя стойността на действително извършените до момента на отказа работи, приети с подписан </w:t>
      </w:r>
      <w:proofErr w:type="spellStart"/>
      <w:r w:rsidR="009F2EE4">
        <w:rPr>
          <w:rFonts w:ascii="Times New Roman" w:hAnsi="Times New Roman"/>
          <w:szCs w:val="24"/>
          <w:lang w:val="bg-BG"/>
        </w:rPr>
        <w:t>приемо-предавателен</w:t>
      </w:r>
      <w:proofErr w:type="spellEnd"/>
      <w:r w:rsidR="009F2EE4">
        <w:rPr>
          <w:rFonts w:ascii="Times New Roman" w:hAnsi="Times New Roman"/>
          <w:szCs w:val="24"/>
          <w:lang w:val="bg-BG"/>
        </w:rPr>
        <w:t xml:space="preserve"> протокол за действително изпълнени работи.</w:t>
      </w:r>
    </w:p>
    <w:p w:rsidR="009F2EE4" w:rsidRDefault="00B13D8F" w:rsidP="009F2EE4">
      <w:pPr>
        <w:tabs>
          <w:tab w:val="left" w:pos="0"/>
        </w:tabs>
        <w:ind w:firstLine="709"/>
        <w:jc w:val="both"/>
        <w:rPr>
          <w:rFonts w:ascii="Times New Roman" w:hAnsi="Times New Roman"/>
          <w:szCs w:val="24"/>
          <w:lang w:val="bg-BG"/>
        </w:rPr>
      </w:pPr>
      <w:r w:rsidRPr="003B1BD6">
        <w:rPr>
          <w:rFonts w:ascii="Times New Roman" w:hAnsi="Times New Roman"/>
          <w:b/>
          <w:szCs w:val="24"/>
          <w:lang w:val="bg-BG"/>
        </w:rPr>
        <w:t>Чл. 32</w:t>
      </w:r>
      <w:r w:rsidR="009F2EE4" w:rsidRPr="003B1BD6">
        <w:rPr>
          <w:rFonts w:ascii="Times New Roman" w:hAnsi="Times New Roman"/>
          <w:b/>
          <w:szCs w:val="24"/>
          <w:lang w:val="bg-BG"/>
        </w:rPr>
        <w:t>.</w:t>
      </w:r>
      <w:r w:rsidR="009F2EE4" w:rsidRPr="003B1BD6">
        <w:rPr>
          <w:rFonts w:ascii="Times New Roman" w:hAnsi="Times New Roman"/>
          <w:szCs w:val="24"/>
          <w:lang w:val="bg-BG"/>
        </w:rPr>
        <w:t xml:space="preserve"> Ако изпълнителят просрочи предаването на обекта с повече от 20 (двадесет) дни или не извършва строителните и ремонтни работи по уговорения начин и с нужното качество, възложителят може да развали договора. За претърпените вреди възложителят може да претендира обезщетение.</w:t>
      </w:r>
      <w:bookmarkStart w:id="2" w:name="_GoBack"/>
      <w:bookmarkEnd w:id="2"/>
    </w:p>
    <w:p w:rsidR="009F2EE4" w:rsidRDefault="003D599F" w:rsidP="009F2EE4">
      <w:pPr>
        <w:tabs>
          <w:tab w:val="left" w:pos="993"/>
        </w:tabs>
        <w:ind w:firstLine="567"/>
        <w:jc w:val="both"/>
        <w:rPr>
          <w:rFonts w:ascii="Times New Roman" w:hAnsi="Times New Roman"/>
          <w:szCs w:val="24"/>
          <w:lang w:val="bg-BG"/>
        </w:rPr>
      </w:pPr>
      <w:r>
        <w:rPr>
          <w:rFonts w:ascii="Times New Roman" w:hAnsi="Times New Roman"/>
          <w:b/>
          <w:szCs w:val="24"/>
          <w:lang w:val="bg-BG"/>
        </w:rPr>
        <w:t xml:space="preserve">Чл. </w:t>
      </w:r>
      <w:r w:rsidR="00CD6469">
        <w:rPr>
          <w:rFonts w:ascii="Times New Roman" w:hAnsi="Times New Roman"/>
          <w:b/>
          <w:szCs w:val="24"/>
          <w:lang w:val="bg-BG"/>
        </w:rPr>
        <w:t>33</w:t>
      </w:r>
      <w:r w:rsidR="009F2EE4">
        <w:rPr>
          <w:rFonts w:ascii="Times New Roman" w:hAnsi="Times New Roman"/>
          <w:b/>
          <w:szCs w:val="24"/>
          <w:lang w:val="bg-BG"/>
        </w:rPr>
        <w:t>.</w:t>
      </w:r>
      <w:r w:rsidR="009F2EE4">
        <w:rPr>
          <w:rFonts w:ascii="Times New Roman" w:hAnsi="Times New Roman"/>
          <w:b/>
          <w:i/>
          <w:szCs w:val="24"/>
          <w:lang w:val="bg-BG"/>
        </w:rPr>
        <w:t xml:space="preserve"> </w:t>
      </w:r>
      <w:r w:rsidR="009F2EE4">
        <w:rPr>
          <w:rFonts w:ascii="Times New Roman" w:hAnsi="Times New Roman"/>
          <w:szCs w:val="24"/>
          <w:lang w:val="bg-BG"/>
        </w:rPr>
        <w:t xml:space="preserve">Възложителят може да прекрати договора, ако в резултат на обстоятелства, възникнали след сключването му, не е в състояние да изпълни своите задължения. </w:t>
      </w:r>
    </w:p>
    <w:p w:rsidR="009F2EE4" w:rsidRDefault="00CD6469" w:rsidP="009F2EE4">
      <w:pPr>
        <w:ind w:firstLine="567"/>
        <w:jc w:val="both"/>
        <w:rPr>
          <w:rFonts w:ascii="Times New Roman" w:hAnsi="Times New Roman"/>
          <w:szCs w:val="24"/>
          <w:lang w:val="bg-BG"/>
        </w:rPr>
      </w:pPr>
      <w:r>
        <w:rPr>
          <w:rFonts w:ascii="Times New Roman" w:hAnsi="Times New Roman"/>
          <w:b/>
          <w:szCs w:val="24"/>
          <w:lang w:val="bg-BG"/>
        </w:rPr>
        <w:t>Чл. 34</w:t>
      </w:r>
      <w:r w:rsidR="009F2EE4">
        <w:rPr>
          <w:rFonts w:ascii="Times New Roman" w:hAnsi="Times New Roman"/>
          <w:b/>
          <w:szCs w:val="24"/>
          <w:lang w:val="bg-BG"/>
        </w:rPr>
        <w:t>.</w:t>
      </w:r>
      <w:r w:rsidR="009F2EE4">
        <w:rPr>
          <w:rFonts w:ascii="Times New Roman" w:hAnsi="Times New Roman"/>
          <w:szCs w:val="24"/>
          <w:lang w:val="bg-BG"/>
        </w:rPr>
        <w:t xml:space="preserve"> (1) Във всички случаи на прекратяване на договора и независимо от причините за това, изпълнителят дължи възстановяване на платените му авансово суми по договора  при следните условия, и както следва:</w:t>
      </w:r>
    </w:p>
    <w:p w:rsidR="009F2EE4" w:rsidRDefault="009F2EE4" w:rsidP="009F2EE4">
      <w:pPr>
        <w:ind w:firstLine="708"/>
        <w:jc w:val="both"/>
        <w:rPr>
          <w:rFonts w:ascii="Times New Roman" w:hAnsi="Times New Roman"/>
          <w:szCs w:val="24"/>
          <w:lang w:val="bg-BG"/>
        </w:rPr>
      </w:pPr>
      <w:r>
        <w:rPr>
          <w:rFonts w:ascii="Times New Roman" w:hAnsi="Times New Roman"/>
          <w:szCs w:val="24"/>
          <w:lang w:val="bg-BG"/>
        </w:rPr>
        <w:t>1. в пълен размер, когато няма извършени и/или приети работи по договора, съгласно условията на договора;</w:t>
      </w:r>
    </w:p>
    <w:p w:rsidR="009F2EE4" w:rsidRDefault="009F2EE4" w:rsidP="009F2EE4">
      <w:pPr>
        <w:ind w:firstLine="708"/>
        <w:jc w:val="both"/>
        <w:rPr>
          <w:rFonts w:ascii="Times New Roman" w:hAnsi="Times New Roman"/>
          <w:szCs w:val="24"/>
          <w:lang w:val="bg-BG"/>
        </w:rPr>
      </w:pPr>
      <w:r>
        <w:rPr>
          <w:rFonts w:ascii="Times New Roman" w:hAnsi="Times New Roman"/>
          <w:szCs w:val="24"/>
          <w:lang w:val="bg-BG"/>
        </w:rPr>
        <w:t>2. в размера, представляващ разликата между стойността на действително извършените и приети работи по договора, съгласно условията на договора и стойността на извършеното авансово плащане, когато авансът е в по-висок размер;</w:t>
      </w:r>
    </w:p>
    <w:p w:rsidR="009F2EE4" w:rsidRDefault="009F2EE4" w:rsidP="009F2EE4">
      <w:pPr>
        <w:ind w:firstLine="708"/>
        <w:jc w:val="both"/>
        <w:rPr>
          <w:rFonts w:ascii="Times New Roman" w:hAnsi="Times New Roman"/>
          <w:szCs w:val="24"/>
          <w:lang w:val="bg-BG"/>
        </w:rPr>
      </w:pPr>
      <w:r>
        <w:rPr>
          <w:rFonts w:ascii="Times New Roman" w:hAnsi="Times New Roman"/>
          <w:szCs w:val="24"/>
          <w:lang w:val="bg-BG"/>
        </w:rPr>
        <w:t>(2) Възстановяването на авансовите суми се дължи от изпълнителят незабавно, на датата, следваща датата на прекратяване на договора по посочена от Възложителя банкова сметка.</w:t>
      </w:r>
    </w:p>
    <w:p w:rsidR="00AE530D" w:rsidRPr="00AE530D" w:rsidRDefault="00567AE4" w:rsidP="00AE530D">
      <w:pPr>
        <w:widowControl w:val="0"/>
        <w:spacing w:line="264" w:lineRule="exact"/>
        <w:ind w:left="60" w:firstLine="680"/>
        <w:jc w:val="both"/>
        <w:rPr>
          <w:rFonts w:ascii="Times New Roman" w:hAnsi="Times New Roman"/>
          <w:szCs w:val="24"/>
          <w:lang w:val="bg-BG" w:eastAsia="bg-BG"/>
        </w:rPr>
      </w:pPr>
      <w:r>
        <w:rPr>
          <w:rFonts w:ascii="Times New Roman" w:hAnsi="Times New Roman"/>
          <w:b/>
          <w:szCs w:val="24"/>
          <w:lang w:val="bg-BG" w:eastAsia="bg-BG"/>
        </w:rPr>
        <w:t>Чл. 35</w:t>
      </w:r>
      <w:r w:rsidR="00AE530D" w:rsidRPr="00AE530D">
        <w:rPr>
          <w:rFonts w:ascii="Times New Roman" w:hAnsi="Times New Roman"/>
          <w:szCs w:val="24"/>
          <w:lang w:val="bg-BG" w:eastAsia="bg-BG"/>
        </w:rPr>
        <w:t xml:space="preserve">. Към момента на прекратяване на договора </w:t>
      </w:r>
      <w:r w:rsidR="007D4C5C">
        <w:rPr>
          <w:rFonts w:ascii="Times New Roman" w:hAnsi="Times New Roman"/>
          <w:szCs w:val="24"/>
          <w:lang w:val="bg-BG"/>
        </w:rPr>
        <w:t>изпълнителят</w:t>
      </w:r>
      <w:r w:rsidR="00AE530D" w:rsidRPr="00AE530D">
        <w:rPr>
          <w:rFonts w:ascii="Times New Roman" w:hAnsi="Times New Roman"/>
          <w:szCs w:val="24"/>
          <w:lang w:val="bg-BG" w:eastAsia="bg-BG"/>
        </w:rPr>
        <w:t xml:space="preserve"> се задължава да:</w:t>
      </w:r>
    </w:p>
    <w:p w:rsidR="00AE530D" w:rsidRPr="00AE530D" w:rsidRDefault="00AE530D" w:rsidP="00AE530D">
      <w:pPr>
        <w:widowControl w:val="0"/>
        <w:spacing w:line="210" w:lineRule="exact"/>
        <w:ind w:left="60" w:firstLine="660"/>
        <w:jc w:val="both"/>
        <w:rPr>
          <w:rFonts w:ascii="Times New Roman" w:hAnsi="Times New Roman"/>
          <w:sz w:val="21"/>
          <w:szCs w:val="21"/>
          <w:lang w:val="bg-BG" w:eastAsia="bg-BG"/>
        </w:rPr>
      </w:pPr>
      <w:r w:rsidRPr="00AE530D">
        <w:rPr>
          <w:rFonts w:ascii="Times New Roman" w:hAnsi="Times New Roman"/>
          <w:szCs w:val="24"/>
          <w:lang w:val="bg-BG" w:eastAsia="bg-BG"/>
        </w:rPr>
        <w:t xml:space="preserve"> Прекрати по-нататъшната работа, с изключение на дейностите свързани с обезопасяване на строителната площадка;</w:t>
      </w:r>
    </w:p>
    <w:p w:rsidR="00AE530D" w:rsidRPr="00AE530D" w:rsidRDefault="00AE530D" w:rsidP="00AE530D">
      <w:pPr>
        <w:widowControl w:val="0"/>
        <w:numPr>
          <w:ilvl w:val="0"/>
          <w:numId w:val="7"/>
        </w:numPr>
        <w:spacing w:line="288" w:lineRule="exact"/>
        <w:ind w:left="40" w:right="20"/>
        <w:jc w:val="both"/>
        <w:rPr>
          <w:rFonts w:ascii="Times New Roman" w:hAnsi="Times New Roman"/>
          <w:szCs w:val="24"/>
          <w:lang w:val="bg-BG" w:eastAsia="bg-BG"/>
        </w:rPr>
      </w:pPr>
      <w:r w:rsidRPr="00AE530D">
        <w:rPr>
          <w:rFonts w:ascii="Times New Roman" w:hAnsi="Times New Roman"/>
          <w:szCs w:val="24"/>
          <w:lang w:val="bg-BG" w:eastAsia="bg-BG"/>
        </w:rPr>
        <w:t xml:space="preserve"> Предаде цялата строителна документация, машини, съоръжения и материали, за които </w:t>
      </w:r>
      <w:r w:rsidR="007D4C5C">
        <w:rPr>
          <w:rFonts w:ascii="Times New Roman" w:hAnsi="Times New Roman"/>
          <w:szCs w:val="24"/>
          <w:lang w:val="bg-BG"/>
        </w:rPr>
        <w:t>възложителят</w:t>
      </w:r>
      <w:r w:rsidR="007D4C5C" w:rsidRPr="00AE530D">
        <w:rPr>
          <w:rFonts w:ascii="Times New Roman" w:hAnsi="Times New Roman"/>
          <w:szCs w:val="24"/>
          <w:lang w:val="bg-BG" w:eastAsia="bg-BG"/>
        </w:rPr>
        <w:t xml:space="preserve"> </w:t>
      </w:r>
      <w:r w:rsidRPr="00AE530D">
        <w:rPr>
          <w:rFonts w:ascii="Times New Roman" w:hAnsi="Times New Roman"/>
          <w:szCs w:val="24"/>
          <w:lang w:val="bg-BG" w:eastAsia="bg-BG"/>
        </w:rPr>
        <w:t>е заплатил;</w:t>
      </w:r>
    </w:p>
    <w:p w:rsidR="00AE530D" w:rsidRDefault="00AE530D" w:rsidP="00AE530D">
      <w:pPr>
        <w:widowControl w:val="0"/>
        <w:numPr>
          <w:ilvl w:val="0"/>
          <w:numId w:val="7"/>
        </w:numPr>
        <w:spacing w:after="182" w:line="288" w:lineRule="exact"/>
        <w:ind w:left="40" w:right="20"/>
        <w:jc w:val="both"/>
        <w:rPr>
          <w:rFonts w:ascii="Times New Roman" w:hAnsi="Times New Roman"/>
          <w:szCs w:val="24"/>
          <w:lang w:val="bg-BG" w:eastAsia="bg-BG"/>
        </w:rPr>
      </w:pPr>
      <w:r w:rsidRPr="00AE530D">
        <w:rPr>
          <w:rFonts w:ascii="Times New Roman" w:hAnsi="Times New Roman"/>
          <w:szCs w:val="24"/>
          <w:lang w:val="bg-BG" w:eastAsia="bg-BG"/>
        </w:rPr>
        <w:t xml:space="preserve"> Предаде всички строително-монтажни работи, изпълнени от него до датата на прекратяването.</w:t>
      </w:r>
    </w:p>
    <w:p w:rsidR="00F54C0E" w:rsidRPr="00FA545C" w:rsidRDefault="00FA545C" w:rsidP="00FA545C">
      <w:pPr>
        <w:ind w:left="2269"/>
        <w:jc w:val="both"/>
        <w:rPr>
          <w:rFonts w:ascii="Times New Roman" w:hAnsi="Times New Roman"/>
          <w:b/>
          <w:szCs w:val="24"/>
          <w:lang w:val="bg-BG"/>
        </w:rPr>
      </w:pPr>
      <w:r w:rsidRPr="00FA545C">
        <w:rPr>
          <w:rFonts w:ascii="Times New Roman" w:hAnsi="Times New Roman"/>
          <w:b/>
          <w:bCs/>
          <w:szCs w:val="24"/>
          <w:lang w:val="bg-BG"/>
        </w:rPr>
        <w:t>ХІ</w:t>
      </w:r>
      <w:r w:rsidR="00E04B65">
        <w:rPr>
          <w:rFonts w:ascii="Times New Roman" w:hAnsi="Times New Roman"/>
          <w:b/>
          <w:bCs/>
          <w:szCs w:val="24"/>
          <w:lang w:val="bg-BG"/>
        </w:rPr>
        <w:t>.</w:t>
      </w:r>
      <w:r>
        <w:rPr>
          <w:rFonts w:ascii="Times New Roman" w:hAnsi="Times New Roman"/>
          <w:b/>
          <w:bCs/>
          <w:szCs w:val="24"/>
          <w:lang w:val="bg-BG"/>
        </w:rPr>
        <w:t xml:space="preserve"> </w:t>
      </w:r>
      <w:r w:rsidRPr="00FA545C">
        <w:rPr>
          <w:rFonts w:ascii="Times New Roman" w:hAnsi="Times New Roman"/>
          <w:b/>
          <w:szCs w:val="24"/>
          <w:lang w:val="bg-BG"/>
        </w:rPr>
        <w:t xml:space="preserve"> </w:t>
      </w:r>
      <w:r w:rsidR="00F54C0E" w:rsidRPr="00FA545C">
        <w:rPr>
          <w:rFonts w:ascii="Times New Roman" w:hAnsi="Times New Roman"/>
          <w:b/>
          <w:szCs w:val="24"/>
          <w:lang w:val="bg-BG"/>
        </w:rPr>
        <w:t>НЕПРЕОДОЛИМА СИЛА</w:t>
      </w:r>
    </w:p>
    <w:p w:rsidR="00F54C0E" w:rsidRPr="00FA545C" w:rsidRDefault="00323C55" w:rsidP="00FA545C">
      <w:pPr>
        <w:ind w:firstLine="720"/>
        <w:jc w:val="both"/>
        <w:rPr>
          <w:rFonts w:ascii="Times New Roman" w:hAnsi="Times New Roman"/>
          <w:szCs w:val="24"/>
          <w:lang w:val="bg-BG"/>
        </w:rPr>
      </w:pPr>
      <w:r>
        <w:rPr>
          <w:rFonts w:ascii="Times New Roman" w:hAnsi="Times New Roman"/>
          <w:b/>
          <w:szCs w:val="24"/>
          <w:lang w:val="bg-BG"/>
        </w:rPr>
        <w:t>Чл</w:t>
      </w:r>
      <w:r w:rsidR="00FA545C">
        <w:rPr>
          <w:rFonts w:ascii="Times New Roman" w:hAnsi="Times New Roman"/>
          <w:b/>
          <w:szCs w:val="24"/>
          <w:lang w:val="bg-BG"/>
        </w:rPr>
        <w:t>.</w:t>
      </w:r>
      <w:r>
        <w:rPr>
          <w:rFonts w:ascii="Times New Roman" w:hAnsi="Times New Roman"/>
          <w:b/>
          <w:szCs w:val="24"/>
          <w:lang w:val="bg-BG"/>
        </w:rPr>
        <w:t>36</w:t>
      </w:r>
      <w:r w:rsidR="00FA545C">
        <w:rPr>
          <w:rFonts w:ascii="Times New Roman" w:hAnsi="Times New Roman"/>
          <w:b/>
          <w:szCs w:val="24"/>
          <w:lang w:val="bg-BG"/>
        </w:rPr>
        <w:t xml:space="preserve"> </w:t>
      </w:r>
      <w:r w:rsidR="00F54C0E" w:rsidRPr="00FA545C">
        <w:rPr>
          <w:rFonts w:ascii="Times New Roman" w:hAnsi="Times New Roman"/>
          <w:szCs w:val="24"/>
          <w:lang w:val="bg-BG"/>
        </w:rPr>
        <w:t>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F54C0E" w:rsidRPr="00FA545C" w:rsidRDefault="001D5E5B" w:rsidP="00F54C0E">
      <w:pPr>
        <w:jc w:val="both"/>
        <w:rPr>
          <w:rFonts w:ascii="Times New Roman" w:hAnsi="Times New Roman"/>
          <w:szCs w:val="24"/>
          <w:lang w:val="bg-BG"/>
        </w:rPr>
      </w:pPr>
      <w:r>
        <w:rPr>
          <w:rFonts w:ascii="Times New Roman" w:hAnsi="Times New Roman"/>
          <w:szCs w:val="24"/>
          <w:lang w:val="bg-BG"/>
        </w:rPr>
        <w:t>(1</w:t>
      </w:r>
      <w:r w:rsidR="00F54C0E" w:rsidRPr="00FA545C">
        <w:rPr>
          <w:rFonts w:ascii="Times New Roman" w:hAnsi="Times New Roman"/>
          <w:szCs w:val="24"/>
          <w:lang w:val="bg-BG"/>
        </w:rPr>
        <w:t>)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F54C0E" w:rsidRPr="00FA545C" w:rsidRDefault="001D5E5B" w:rsidP="00F54C0E">
      <w:pPr>
        <w:jc w:val="both"/>
        <w:rPr>
          <w:rFonts w:ascii="Times New Roman" w:hAnsi="Times New Roman"/>
          <w:szCs w:val="24"/>
          <w:lang w:val="bg-BG"/>
        </w:rPr>
      </w:pPr>
      <w:r>
        <w:rPr>
          <w:rFonts w:ascii="Times New Roman" w:hAnsi="Times New Roman"/>
          <w:szCs w:val="24"/>
          <w:lang w:val="bg-BG"/>
        </w:rPr>
        <w:t>(2</w:t>
      </w:r>
      <w:r w:rsidR="00F54C0E" w:rsidRPr="00FA545C">
        <w:rPr>
          <w:rFonts w:ascii="Times New Roman" w:hAnsi="Times New Roman"/>
          <w:szCs w:val="24"/>
          <w:lang w:val="bg-BG"/>
        </w:rPr>
        <w:t>)Докато трае непреодолимата сила, изпълнението на задължението се спира.</w:t>
      </w:r>
    </w:p>
    <w:p w:rsidR="00F54C0E" w:rsidRDefault="001D5E5B" w:rsidP="00F54C0E">
      <w:pPr>
        <w:widowControl w:val="0"/>
        <w:spacing w:after="182" w:line="288" w:lineRule="exact"/>
        <w:ind w:left="40" w:right="20"/>
        <w:jc w:val="both"/>
        <w:rPr>
          <w:rFonts w:ascii="Times New Roman" w:hAnsi="Times New Roman"/>
          <w:szCs w:val="24"/>
          <w:lang w:val="bg-BG"/>
        </w:rPr>
      </w:pPr>
      <w:r>
        <w:rPr>
          <w:rFonts w:ascii="Times New Roman" w:hAnsi="Times New Roman"/>
          <w:szCs w:val="24"/>
          <w:lang w:val="bg-BG"/>
        </w:rPr>
        <w:t>(3</w:t>
      </w:r>
      <w:r w:rsidR="00F54C0E" w:rsidRPr="00FA545C">
        <w:rPr>
          <w:rFonts w:ascii="Times New Roman" w:hAnsi="Times New Roman"/>
          <w:szCs w:val="24"/>
          <w:lang w:val="bg-BG"/>
        </w:rPr>
        <w:t>)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r w:rsidR="00CC745B">
        <w:rPr>
          <w:rFonts w:ascii="Times New Roman" w:hAnsi="Times New Roman"/>
          <w:szCs w:val="24"/>
          <w:lang w:val="bg-BG"/>
        </w:rPr>
        <w:t>.</w:t>
      </w:r>
    </w:p>
    <w:p w:rsidR="0026041B" w:rsidRPr="00323C55" w:rsidRDefault="00323C55" w:rsidP="0026041B">
      <w:pPr>
        <w:widowControl w:val="0"/>
        <w:spacing w:after="182" w:line="288" w:lineRule="exact"/>
        <w:ind w:left="40" w:right="20"/>
        <w:jc w:val="both"/>
        <w:rPr>
          <w:rFonts w:ascii="Times New Roman" w:hAnsi="Times New Roman"/>
          <w:b/>
          <w:bCs/>
          <w:szCs w:val="24"/>
          <w:lang w:val="bg-BG"/>
        </w:rPr>
      </w:pPr>
      <w:r>
        <w:rPr>
          <w:rFonts w:ascii="Times New Roman" w:hAnsi="Times New Roman"/>
          <w:b/>
          <w:bCs/>
          <w:szCs w:val="24"/>
          <w:lang w:val="bg-BG"/>
        </w:rPr>
        <w:lastRenderedPageBreak/>
        <w:t xml:space="preserve">                                    </w:t>
      </w:r>
      <w:r w:rsidRPr="00323C55">
        <w:rPr>
          <w:rFonts w:ascii="Times New Roman" w:hAnsi="Times New Roman"/>
          <w:b/>
          <w:bCs/>
          <w:szCs w:val="24"/>
          <w:lang w:val="bg-BG"/>
        </w:rPr>
        <w:t>ХІІ</w:t>
      </w:r>
      <w:r>
        <w:rPr>
          <w:rFonts w:ascii="Times New Roman" w:hAnsi="Times New Roman"/>
          <w:b/>
          <w:bCs/>
          <w:szCs w:val="24"/>
          <w:lang w:val="bg-BG"/>
        </w:rPr>
        <w:t>.</w:t>
      </w:r>
      <w:r w:rsidRPr="00323C55">
        <w:rPr>
          <w:rFonts w:ascii="Times New Roman" w:hAnsi="Times New Roman"/>
          <w:szCs w:val="24"/>
          <w:lang w:val="bg-BG"/>
        </w:rPr>
        <w:t xml:space="preserve"> </w:t>
      </w:r>
      <w:r w:rsidR="0026041B" w:rsidRPr="00323C55">
        <w:rPr>
          <w:rFonts w:ascii="Times New Roman" w:hAnsi="Times New Roman"/>
          <w:b/>
          <w:szCs w:val="24"/>
          <w:lang w:val="bg-BG"/>
        </w:rPr>
        <w:t>НОСЕНЕ НА РИСКА</w:t>
      </w:r>
    </w:p>
    <w:p w:rsidR="0026041B" w:rsidRPr="00323C55" w:rsidRDefault="00FF591F" w:rsidP="00284352">
      <w:pPr>
        <w:widowControl w:val="0"/>
        <w:spacing w:after="182" w:line="288" w:lineRule="exact"/>
        <w:ind w:left="40" w:right="20"/>
        <w:jc w:val="both"/>
        <w:rPr>
          <w:rFonts w:ascii="Times New Roman" w:hAnsi="Times New Roman"/>
          <w:szCs w:val="24"/>
          <w:lang w:val="bg-BG"/>
        </w:rPr>
      </w:pPr>
      <w:r>
        <w:rPr>
          <w:rFonts w:ascii="Times New Roman" w:hAnsi="Times New Roman"/>
          <w:b/>
          <w:szCs w:val="24"/>
          <w:lang w:val="bg-BG"/>
        </w:rPr>
        <w:t xml:space="preserve">          </w:t>
      </w:r>
      <w:r w:rsidR="00284352">
        <w:rPr>
          <w:rFonts w:ascii="Times New Roman" w:hAnsi="Times New Roman"/>
          <w:b/>
          <w:szCs w:val="24"/>
          <w:lang w:val="bg-BG"/>
        </w:rPr>
        <w:t>Чл.37</w:t>
      </w:r>
      <w:r w:rsidR="0026041B" w:rsidRPr="00284352">
        <w:rPr>
          <w:rFonts w:ascii="Times New Roman" w:hAnsi="Times New Roman"/>
          <w:b/>
          <w:szCs w:val="24"/>
          <w:lang w:val="bg-BG"/>
        </w:rPr>
        <w:t>.</w:t>
      </w:r>
      <w:r w:rsidR="0026041B" w:rsidRPr="00323C55">
        <w:rPr>
          <w:rFonts w:ascii="Times New Roman" w:hAnsi="Times New Roman"/>
          <w:szCs w:val="24"/>
          <w:lang w:val="bg-BG"/>
        </w:rPr>
        <w:t xml:space="preserve"> Рискът от случайно погиване или повреждане на извършените СМР, материали, техника и др. се носи от </w:t>
      </w:r>
      <w:r w:rsidR="00284352">
        <w:rPr>
          <w:rFonts w:ascii="Times New Roman" w:hAnsi="Times New Roman"/>
          <w:szCs w:val="24"/>
          <w:lang w:val="bg-BG"/>
        </w:rPr>
        <w:t>изпълнителя</w:t>
      </w:r>
      <w:r w:rsidR="0026041B" w:rsidRPr="00323C55">
        <w:rPr>
          <w:rFonts w:ascii="Times New Roman" w:hAnsi="Times New Roman"/>
          <w:szCs w:val="24"/>
          <w:lang w:val="bg-BG"/>
        </w:rPr>
        <w:t>.</w:t>
      </w:r>
      <w:r w:rsidR="00284352">
        <w:rPr>
          <w:rFonts w:ascii="Times New Roman" w:hAnsi="Times New Roman"/>
          <w:szCs w:val="24"/>
          <w:lang w:val="bg-BG"/>
        </w:rPr>
        <w:t xml:space="preserve"> </w:t>
      </w:r>
      <w:r w:rsidR="0022650B">
        <w:rPr>
          <w:rFonts w:ascii="Times New Roman" w:hAnsi="Times New Roman"/>
          <w:szCs w:val="24"/>
          <w:lang w:val="bg-BG"/>
        </w:rPr>
        <w:t>Възложителят</w:t>
      </w:r>
      <w:r w:rsidR="0026041B" w:rsidRPr="00323C55">
        <w:rPr>
          <w:rFonts w:ascii="Times New Roman" w:hAnsi="Times New Roman"/>
          <w:szCs w:val="24"/>
          <w:lang w:val="bg-BG"/>
        </w:rPr>
        <w:t xml:space="preserve"> носи риска от погиване или повреждане след издаване Разрешение за ползване.</w:t>
      </w:r>
    </w:p>
    <w:p w:rsidR="0026041B" w:rsidRPr="00AE530D" w:rsidRDefault="0026041B" w:rsidP="00F54C0E">
      <w:pPr>
        <w:widowControl w:val="0"/>
        <w:spacing w:after="182" w:line="288" w:lineRule="exact"/>
        <w:ind w:left="40" w:right="20"/>
        <w:jc w:val="both"/>
        <w:rPr>
          <w:rFonts w:ascii="Times New Roman" w:hAnsi="Times New Roman"/>
          <w:szCs w:val="24"/>
          <w:lang w:val="bg-BG" w:eastAsia="bg-BG"/>
        </w:rPr>
      </w:pPr>
    </w:p>
    <w:p w:rsidR="009F2EE4" w:rsidRDefault="009F2EE4" w:rsidP="009F2EE4">
      <w:pPr>
        <w:rPr>
          <w:rFonts w:ascii="Times New Roman" w:hAnsi="Times New Roman"/>
          <w:szCs w:val="24"/>
          <w:highlight w:val="yellow"/>
          <w:lang w:val="bg-BG" w:eastAsia="bg-BG"/>
        </w:rPr>
      </w:pPr>
    </w:p>
    <w:p w:rsidR="009F2EE4" w:rsidRDefault="009F2EE4" w:rsidP="009F2EE4">
      <w:pPr>
        <w:keepNext/>
        <w:tabs>
          <w:tab w:val="left" w:pos="0"/>
        </w:tabs>
        <w:jc w:val="center"/>
        <w:outlineLvl w:val="0"/>
        <w:rPr>
          <w:rFonts w:ascii="Times New Roman" w:hAnsi="Times New Roman"/>
          <w:b/>
          <w:bCs/>
          <w:szCs w:val="24"/>
          <w:lang w:val="bg-BG"/>
        </w:rPr>
      </w:pPr>
      <w:r>
        <w:rPr>
          <w:rFonts w:ascii="Times New Roman" w:hAnsi="Times New Roman"/>
          <w:b/>
          <w:bCs/>
          <w:szCs w:val="24"/>
          <w:lang w:val="bg-BG"/>
        </w:rPr>
        <w:t>ХІ</w:t>
      </w:r>
      <w:r w:rsidR="00D63678">
        <w:rPr>
          <w:rFonts w:ascii="Times New Roman" w:hAnsi="Times New Roman"/>
          <w:b/>
          <w:bCs/>
          <w:szCs w:val="24"/>
          <w:lang w:val="bg-BG"/>
        </w:rPr>
        <w:t>ІІ</w:t>
      </w:r>
      <w:r>
        <w:rPr>
          <w:rFonts w:ascii="Times New Roman" w:hAnsi="Times New Roman"/>
          <w:b/>
          <w:bCs/>
          <w:szCs w:val="24"/>
          <w:lang w:val="bg-BG"/>
        </w:rPr>
        <w:t>. ДОПЪЛНИТЕЛНИ РАЗПОРЕДБИ</w:t>
      </w:r>
    </w:p>
    <w:p w:rsidR="009F2EE4" w:rsidRDefault="009F2EE4" w:rsidP="009F2EE4">
      <w:pPr>
        <w:keepNext/>
        <w:tabs>
          <w:tab w:val="left" w:pos="0"/>
        </w:tabs>
        <w:jc w:val="center"/>
        <w:outlineLvl w:val="0"/>
        <w:rPr>
          <w:rFonts w:ascii="Times New Roman" w:hAnsi="Times New Roman"/>
          <w:b/>
          <w:bCs/>
          <w:szCs w:val="24"/>
          <w:lang w:val="bg-BG"/>
        </w:rPr>
      </w:pPr>
    </w:p>
    <w:p w:rsidR="009F2EE4" w:rsidRDefault="009F2EE4" w:rsidP="009F2EE4">
      <w:pPr>
        <w:tabs>
          <w:tab w:val="left" w:pos="0"/>
        </w:tabs>
        <w:ind w:firstLine="709"/>
        <w:jc w:val="both"/>
        <w:rPr>
          <w:rFonts w:ascii="Times New Roman" w:hAnsi="Times New Roman"/>
          <w:szCs w:val="24"/>
          <w:lang w:val="bg-BG"/>
        </w:rPr>
      </w:pPr>
      <w:r>
        <w:rPr>
          <w:rFonts w:ascii="Times New Roman" w:hAnsi="Times New Roman"/>
          <w:b/>
          <w:szCs w:val="24"/>
          <w:lang w:val="bg-BG"/>
        </w:rPr>
        <w:t>Чл. 3</w:t>
      </w:r>
      <w:r w:rsidR="00EB349B">
        <w:rPr>
          <w:rFonts w:ascii="Times New Roman" w:hAnsi="Times New Roman"/>
          <w:b/>
          <w:szCs w:val="24"/>
          <w:lang w:val="bg-BG"/>
        </w:rPr>
        <w:t>8</w:t>
      </w:r>
      <w:r>
        <w:rPr>
          <w:rFonts w:ascii="Times New Roman" w:hAnsi="Times New Roman"/>
          <w:b/>
          <w:szCs w:val="24"/>
          <w:lang w:val="bg-BG"/>
        </w:rPr>
        <w:t xml:space="preserve">. (1) </w:t>
      </w:r>
      <w:r>
        <w:rPr>
          <w:rFonts w:ascii="Times New Roman" w:hAnsi="Times New Roman"/>
          <w:szCs w:val="24"/>
          <w:lang w:val="bg-BG"/>
        </w:rPr>
        <w:t>За неуредени с настоящия договор въпроси се прилагат разпоредбите на действащото законодателство на Република България.</w:t>
      </w:r>
    </w:p>
    <w:p w:rsidR="009F2EE4" w:rsidRDefault="009206F7" w:rsidP="009F2EE4">
      <w:pPr>
        <w:tabs>
          <w:tab w:val="left" w:pos="-142"/>
        </w:tabs>
        <w:ind w:firstLine="709"/>
        <w:jc w:val="both"/>
        <w:rPr>
          <w:rFonts w:ascii="Times New Roman" w:hAnsi="Times New Roman"/>
          <w:szCs w:val="24"/>
          <w:lang w:val="bg-BG"/>
        </w:rPr>
      </w:pPr>
      <w:r>
        <w:rPr>
          <w:rFonts w:ascii="Times New Roman" w:hAnsi="Times New Roman"/>
          <w:b/>
          <w:szCs w:val="24"/>
          <w:lang w:val="bg-BG"/>
        </w:rPr>
        <w:t xml:space="preserve"> </w:t>
      </w:r>
      <w:r w:rsidR="00874A8A">
        <w:rPr>
          <w:rFonts w:ascii="Times New Roman" w:hAnsi="Times New Roman"/>
          <w:b/>
          <w:szCs w:val="24"/>
          <w:lang w:val="bg-BG"/>
        </w:rPr>
        <w:t>(2</w:t>
      </w:r>
      <w:r w:rsidR="009F2EE4">
        <w:rPr>
          <w:rFonts w:ascii="Times New Roman" w:hAnsi="Times New Roman"/>
          <w:b/>
          <w:szCs w:val="24"/>
          <w:lang w:val="bg-BG"/>
        </w:rPr>
        <w:t xml:space="preserve">) </w:t>
      </w:r>
      <w:r w:rsidR="009F2EE4">
        <w:rPr>
          <w:rFonts w:ascii="Times New Roman" w:hAnsi="Times New Roman"/>
          <w:szCs w:val="24"/>
          <w:lang w:val="bg-BG"/>
        </w:rPr>
        <w:t xml:space="preserve">Всяка от страните по настоящия договор се задължава да не разпространява информация за другата страна, станала й известна при или по повод изпълнението на договора. Информацията по предходното изречение включва и обстоятелства, свързани с търговската дейност, техническите процеси, проекти или финанси на страните или във връзка с </w:t>
      </w:r>
      <w:proofErr w:type="spellStart"/>
      <w:r w:rsidR="009F2EE4">
        <w:rPr>
          <w:rFonts w:ascii="Times New Roman" w:hAnsi="Times New Roman"/>
          <w:szCs w:val="24"/>
          <w:lang w:val="bg-BG"/>
        </w:rPr>
        <w:t>ноу-хау</w:t>
      </w:r>
      <w:proofErr w:type="spellEnd"/>
      <w:r w:rsidR="009F2EE4">
        <w:rPr>
          <w:rFonts w:ascii="Times New Roman" w:hAnsi="Times New Roman"/>
          <w:szCs w:val="24"/>
          <w:lang w:val="bg-BG"/>
        </w:rPr>
        <w:t>, изобретения, полезни модели или други права от подобен характер, свързани с изпълнението на обществената поръчка. Това правилото не се прилага по отношение на задължителната информация, която Възложителят следва да представи на Агенцията по обществени поръчки съобразно реда, предвиден в ЗОП.</w:t>
      </w:r>
    </w:p>
    <w:p w:rsidR="009725ED" w:rsidRPr="006A77A6" w:rsidRDefault="00874A8A" w:rsidP="006A77A6">
      <w:pPr>
        <w:tabs>
          <w:tab w:val="left" w:pos="0"/>
        </w:tabs>
        <w:ind w:firstLine="709"/>
        <w:jc w:val="both"/>
        <w:rPr>
          <w:rFonts w:ascii="Times New Roman" w:hAnsi="Times New Roman"/>
          <w:szCs w:val="24"/>
          <w:lang w:val="bg-BG"/>
        </w:rPr>
      </w:pPr>
      <w:r>
        <w:rPr>
          <w:rFonts w:ascii="Times New Roman" w:hAnsi="Times New Roman"/>
          <w:b/>
          <w:szCs w:val="24"/>
          <w:lang w:val="bg-BG"/>
        </w:rPr>
        <w:t>(3</w:t>
      </w:r>
      <w:r w:rsidR="009F2EE4">
        <w:rPr>
          <w:rFonts w:ascii="Times New Roman" w:hAnsi="Times New Roman"/>
          <w:b/>
          <w:szCs w:val="24"/>
          <w:lang w:val="bg-BG"/>
        </w:rPr>
        <w:t xml:space="preserve">) </w:t>
      </w:r>
      <w:r w:rsidR="009F2EE4">
        <w:rPr>
          <w:rFonts w:ascii="Times New Roman" w:hAnsi="Times New Roman"/>
          <w:szCs w:val="24"/>
          <w:lang w:val="bg-BG"/>
        </w:rPr>
        <w:t xml:space="preserve">Всички съобщения между страните във връзка с настоящия договор следва да </w:t>
      </w:r>
      <w:proofErr w:type="spellStart"/>
      <w:r w:rsidR="005E3889" w:rsidRPr="005E3889">
        <w:rPr>
          <w:rFonts w:ascii="Times New Roman" w:hAnsi="Times New Roman"/>
          <w:szCs w:val="24"/>
          <w:lang w:val="en-US" w:eastAsia="bg-BG"/>
        </w:rPr>
        <w:t>бъдат</w:t>
      </w:r>
      <w:proofErr w:type="spellEnd"/>
      <w:r w:rsidR="005E3889" w:rsidRPr="005E3889">
        <w:rPr>
          <w:rFonts w:ascii="Times New Roman" w:hAnsi="Times New Roman"/>
          <w:szCs w:val="24"/>
          <w:lang w:val="en-US" w:eastAsia="bg-BG"/>
        </w:rPr>
        <w:t xml:space="preserve"> в </w:t>
      </w:r>
      <w:proofErr w:type="spellStart"/>
      <w:r w:rsidR="005E3889" w:rsidRPr="005E3889">
        <w:rPr>
          <w:rFonts w:ascii="Times New Roman" w:hAnsi="Times New Roman"/>
          <w:szCs w:val="24"/>
          <w:lang w:val="en-US" w:eastAsia="bg-BG"/>
        </w:rPr>
        <w:t>писмена</w:t>
      </w:r>
      <w:proofErr w:type="spellEnd"/>
      <w:r w:rsidR="005E3889" w:rsidRPr="005E3889">
        <w:rPr>
          <w:rFonts w:ascii="Times New Roman" w:hAnsi="Times New Roman"/>
          <w:szCs w:val="24"/>
          <w:lang w:val="en-US" w:eastAsia="bg-BG"/>
        </w:rPr>
        <w:t xml:space="preserve"> </w:t>
      </w:r>
      <w:proofErr w:type="spellStart"/>
      <w:r w:rsidR="005E3889" w:rsidRPr="005E3889">
        <w:rPr>
          <w:rFonts w:ascii="Times New Roman" w:hAnsi="Times New Roman"/>
          <w:szCs w:val="24"/>
          <w:lang w:val="en-US" w:eastAsia="bg-BG"/>
        </w:rPr>
        <w:t>форма</w:t>
      </w:r>
      <w:proofErr w:type="spellEnd"/>
      <w:r w:rsidR="005E3889" w:rsidRPr="005E3889">
        <w:rPr>
          <w:rFonts w:ascii="Times New Roman" w:hAnsi="Times New Roman"/>
          <w:szCs w:val="24"/>
          <w:lang w:val="en-US" w:eastAsia="bg-BG"/>
        </w:rPr>
        <w:t xml:space="preserve">, </w:t>
      </w:r>
      <w:proofErr w:type="spellStart"/>
      <w:r w:rsidR="005E3889" w:rsidRPr="005E3889">
        <w:rPr>
          <w:rFonts w:ascii="Times New Roman" w:hAnsi="Times New Roman"/>
          <w:szCs w:val="24"/>
          <w:lang w:val="en-US" w:eastAsia="bg-BG"/>
        </w:rPr>
        <w:t>изпращани</w:t>
      </w:r>
      <w:proofErr w:type="spellEnd"/>
      <w:r w:rsidR="005E3889" w:rsidRPr="005E3889">
        <w:rPr>
          <w:rFonts w:ascii="Times New Roman" w:hAnsi="Times New Roman"/>
          <w:szCs w:val="24"/>
          <w:lang w:val="en-US" w:eastAsia="bg-BG"/>
        </w:rPr>
        <w:t xml:space="preserve"> </w:t>
      </w:r>
      <w:proofErr w:type="spellStart"/>
      <w:r w:rsidR="005E3889" w:rsidRPr="005E3889">
        <w:rPr>
          <w:rFonts w:ascii="Times New Roman" w:hAnsi="Times New Roman"/>
          <w:szCs w:val="24"/>
          <w:lang w:val="en-US" w:eastAsia="bg-BG"/>
        </w:rPr>
        <w:t>по</w:t>
      </w:r>
      <w:proofErr w:type="spellEnd"/>
      <w:r w:rsidR="005E3889" w:rsidRPr="005E3889">
        <w:rPr>
          <w:rFonts w:ascii="Times New Roman" w:hAnsi="Times New Roman"/>
          <w:szCs w:val="24"/>
          <w:lang w:val="en-US" w:eastAsia="bg-BG"/>
        </w:rPr>
        <w:t xml:space="preserve"> </w:t>
      </w:r>
      <w:proofErr w:type="spellStart"/>
      <w:r w:rsidR="005E3889" w:rsidRPr="005E3889">
        <w:rPr>
          <w:rFonts w:ascii="Times New Roman" w:hAnsi="Times New Roman"/>
          <w:szCs w:val="24"/>
          <w:lang w:val="en-US" w:eastAsia="bg-BG"/>
        </w:rPr>
        <w:t>пощата</w:t>
      </w:r>
      <w:proofErr w:type="spellEnd"/>
      <w:r w:rsidR="005E3889" w:rsidRPr="005E3889">
        <w:rPr>
          <w:rFonts w:ascii="Times New Roman" w:hAnsi="Times New Roman"/>
          <w:szCs w:val="24"/>
          <w:lang w:val="en-US" w:eastAsia="bg-BG"/>
        </w:rPr>
        <w:t xml:space="preserve"> с </w:t>
      </w:r>
      <w:proofErr w:type="spellStart"/>
      <w:r w:rsidR="005E3889" w:rsidRPr="005E3889">
        <w:rPr>
          <w:rFonts w:ascii="Times New Roman" w:hAnsi="Times New Roman"/>
          <w:szCs w:val="24"/>
          <w:lang w:val="en-US" w:eastAsia="bg-BG"/>
        </w:rPr>
        <w:t>обратна</w:t>
      </w:r>
      <w:proofErr w:type="spellEnd"/>
      <w:r w:rsidR="005E3889" w:rsidRPr="005E3889">
        <w:rPr>
          <w:rFonts w:ascii="Times New Roman" w:hAnsi="Times New Roman"/>
          <w:szCs w:val="24"/>
          <w:lang w:val="en-US" w:eastAsia="bg-BG"/>
        </w:rPr>
        <w:t xml:space="preserve"> </w:t>
      </w:r>
      <w:proofErr w:type="spellStart"/>
      <w:r w:rsidR="005E3889" w:rsidRPr="005E3889">
        <w:rPr>
          <w:rFonts w:ascii="Times New Roman" w:hAnsi="Times New Roman"/>
          <w:szCs w:val="24"/>
          <w:lang w:val="en-US" w:eastAsia="bg-BG"/>
        </w:rPr>
        <w:t>разписка</w:t>
      </w:r>
      <w:proofErr w:type="spellEnd"/>
      <w:r w:rsidR="005E3889" w:rsidRPr="005E3889">
        <w:rPr>
          <w:rFonts w:ascii="Times New Roman" w:hAnsi="Times New Roman"/>
          <w:szCs w:val="24"/>
          <w:lang w:val="en-US" w:eastAsia="bg-BG"/>
        </w:rPr>
        <w:t xml:space="preserve"> </w:t>
      </w:r>
      <w:proofErr w:type="spellStart"/>
      <w:r w:rsidR="005E3889" w:rsidRPr="005E3889">
        <w:rPr>
          <w:rFonts w:ascii="Times New Roman" w:hAnsi="Times New Roman"/>
          <w:szCs w:val="24"/>
          <w:lang w:val="en-US" w:eastAsia="bg-BG"/>
        </w:rPr>
        <w:t>или</w:t>
      </w:r>
      <w:proofErr w:type="spellEnd"/>
      <w:r w:rsidR="005E3889" w:rsidRPr="005E3889">
        <w:rPr>
          <w:rFonts w:ascii="Times New Roman" w:hAnsi="Times New Roman"/>
          <w:szCs w:val="24"/>
          <w:lang w:val="en-US" w:eastAsia="bg-BG"/>
        </w:rPr>
        <w:t xml:space="preserve"> </w:t>
      </w:r>
      <w:proofErr w:type="spellStart"/>
      <w:r w:rsidR="005E3889" w:rsidRPr="005E3889">
        <w:rPr>
          <w:rFonts w:ascii="Times New Roman" w:hAnsi="Times New Roman"/>
          <w:szCs w:val="24"/>
          <w:lang w:val="en-US" w:eastAsia="bg-BG"/>
        </w:rPr>
        <w:t>по</w:t>
      </w:r>
      <w:proofErr w:type="spellEnd"/>
      <w:r w:rsidR="005E3889" w:rsidRPr="005E3889">
        <w:rPr>
          <w:rFonts w:ascii="Times New Roman" w:hAnsi="Times New Roman"/>
          <w:szCs w:val="24"/>
          <w:lang w:val="en-US" w:eastAsia="bg-BG"/>
        </w:rPr>
        <w:t xml:space="preserve"> </w:t>
      </w:r>
      <w:proofErr w:type="spellStart"/>
      <w:r w:rsidR="005E3889" w:rsidRPr="005E3889">
        <w:rPr>
          <w:rFonts w:ascii="Times New Roman" w:hAnsi="Times New Roman"/>
          <w:szCs w:val="24"/>
          <w:lang w:val="en-US" w:eastAsia="bg-BG"/>
        </w:rPr>
        <w:t>факс</w:t>
      </w:r>
      <w:proofErr w:type="spellEnd"/>
      <w:r w:rsidR="005E3889" w:rsidRPr="005E3889">
        <w:rPr>
          <w:rFonts w:ascii="Times New Roman" w:hAnsi="Times New Roman"/>
          <w:szCs w:val="24"/>
          <w:lang w:val="en-US" w:eastAsia="bg-BG"/>
        </w:rPr>
        <w:t xml:space="preserve"> </w:t>
      </w:r>
      <w:proofErr w:type="spellStart"/>
      <w:r w:rsidR="005E3889" w:rsidRPr="005E3889">
        <w:rPr>
          <w:rFonts w:ascii="Times New Roman" w:hAnsi="Times New Roman"/>
          <w:szCs w:val="24"/>
          <w:lang w:val="en-US" w:eastAsia="bg-BG"/>
        </w:rPr>
        <w:t>или</w:t>
      </w:r>
      <w:proofErr w:type="spellEnd"/>
      <w:r w:rsidR="005E3889" w:rsidRPr="005E3889">
        <w:rPr>
          <w:rFonts w:ascii="Times New Roman" w:hAnsi="Times New Roman"/>
          <w:szCs w:val="24"/>
          <w:lang w:val="en-US" w:eastAsia="bg-BG"/>
        </w:rPr>
        <w:t xml:space="preserve"> </w:t>
      </w:r>
      <w:proofErr w:type="spellStart"/>
      <w:r w:rsidR="005E3889" w:rsidRPr="005E3889">
        <w:rPr>
          <w:rFonts w:ascii="Times New Roman" w:hAnsi="Times New Roman"/>
          <w:szCs w:val="24"/>
          <w:lang w:val="en-US" w:eastAsia="bg-BG"/>
        </w:rPr>
        <w:t>по</w:t>
      </w:r>
      <w:proofErr w:type="spellEnd"/>
      <w:r w:rsidR="005E3889" w:rsidRPr="005E3889">
        <w:rPr>
          <w:rFonts w:ascii="Times New Roman" w:hAnsi="Times New Roman"/>
          <w:szCs w:val="24"/>
          <w:lang w:val="en-US" w:eastAsia="bg-BG"/>
        </w:rPr>
        <w:t xml:space="preserve"> </w:t>
      </w:r>
      <w:proofErr w:type="spellStart"/>
      <w:r w:rsidR="005E3889" w:rsidRPr="005E3889">
        <w:rPr>
          <w:rFonts w:ascii="Times New Roman" w:hAnsi="Times New Roman"/>
          <w:szCs w:val="24"/>
          <w:lang w:val="en-US" w:eastAsia="bg-BG"/>
        </w:rPr>
        <w:t>електронен</w:t>
      </w:r>
      <w:proofErr w:type="spellEnd"/>
      <w:r w:rsidR="005E3889" w:rsidRPr="005E3889">
        <w:rPr>
          <w:rFonts w:ascii="Times New Roman" w:hAnsi="Times New Roman"/>
          <w:szCs w:val="24"/>
          <w:lang w:val="en-US" w:eastAsia="bg-BG"/>
        </w:rPr>
        <w:t xml:space="preserve"> </w:t>
      </w:r>
      <w:proofErr w:type="spellStart"/>
      <w:r w:rsidR="005E3889" w:rsidRPr="005E3889">
        <w:rPr>
          <w:rFonts w:ascii="Times New Roman" w:hAnsi="Times New Roman"/>
          <w:szCs w:val="24"/>
          <w:lang w:val="en-US" w:eastAsia="bg-BG"/>
        </w:rPr>
        <w:t>път</w:t>
      </w:r>
      <w:proofErr w:type="spellEnd"/>
      <w:r w:rsidR="005E3889" w:rsidRPr="005E3889">
        <w:rPr>
          <w:rFonts w:ascii="Times New Roman" w:hAnsi="Times New Roman"/>
          <w:szCs w:val="24"/>
          <w:lang w:val="en-US" w:eastAsia="bg-BG"/>
        </w:rPr>
        <w:t xml:space="preserve"> с </w:t>
      </w:r>
      <w:proofErr w:type="spellStart"/>
      <w:r w:rsidR="005E3889" w:rsidRPr="005E3889">
        <w:rPr>
          <w:rFonts w:ascii="Times New Roman" w:hAnsi="Times New Roman"/>
          <w:szCs w:val="24"/>
          <w:lang w:val="en-US" w:eastAsia="bg-BG"/>
        </w:rPr>
        <w:t>електронен</w:t>
      </w:r>
      <w:proofErr w:type="spellEnd"/>
      <w:r w:rsidR="005E3889" w:rsidRPr="005E3889">
        <w:rPr>
          <w:rFonts w:ascii="Times New Roman" w:hAnsi="Times New Roman"/>
          <w:szCs w:val="24"/>
          <w:lang w:val="en-US" w:eastAsia="bg-BG"/>
        </w:rPr>
        <w:t xml:space="preserve"> </w:t>
      </w:r>
      <w:proofErr w:type="spellStart"/>
      <w:r w:rsidR="005E3889" w:rsidRPr="005E3889">
        <w:rPr>
          <w:rFonts w:ascii="Times New Roman" w:hAnsi="Times New Roman"/>
          <w:szCs w:val="24"/>
          <w:lang w:val="en-US" w:eastAsia="bg-BG"/>
        </w:rPr>
        <w:t>подпис</w:t>
      </w:r>
      <w:proofErr w:type="spellEnd"/>
      <w:r w:rsidR="005E3889" w:rsidRPr="005E3889">
        <w:rPr>
          <w:rFonts w:ascii="Times New Roman" w:hAnsi="Times New Roman"/>
          <w:szCs w:val="24"/>
          <w:lang w:val="en-US" w:eastAsia="bg-BG"/>
        </w:rPr>
        <w:t>.</w:t>
      </w:r>
      <w:r w:rsidR="009F2EE4">
        <w:rPr>
          <w:rFonts w:ascii="Times New Roman" w:hAnsi="Times New Roman"/>
          <w:szCs w:val="24"/>
          <w:lang w:val="bg-BG"/>
        </w:rPr>
        <w:t xml:space="preserve"> При промяна на посочените данни, всяка от страните е длъжна да уведоми другата в седемдневен срок от настъпване на промяната.</w:t>
      </w:r>
      <w:r w:rsidR="008C6632">
        <w:rPr>
          <w:rFonts w:ascii="Times New Roman" w:hAnsi="Times New Roman"/>
          <w:b/>
          <w:szCs w:val="24"/>
          <w:lang w:val="bg-BG"/>
        </w:rPr>
        <w:t xml:space="preserve">    </w:t>
      </w:r>
    </w:p>
    <w:p w:rsidR="004B3AB2" w:rsidRPr="004B3AB2" w:rsidRDefault="008B4EAB" w:rsidP="004B3AB2">
      <w:pPr>
        <w:tabs>
          <w:tab w:val="left" w:pos="0"/>
        </w:tabs>
        <w:ind w:firstLine="284"/>
        <w:jc w:val="both"/>
        <w:rPr>
          <w:rFonts w:ascii="Times New Roman" w:hAnsi="Times New Roman"/>
          <w:szCs w:val="24"/>
          <w:lang w:val="bg-BG"/>
        </w:rPr>
      </w:pPr>
      <w:r>
        <w:rPr>
          <w:rFonts w:ascii="Times New Roman" w:hAnsi="Times New Roman"/>
          <w:b/>
          <w:szCs w:val="24"/>
          <w:lang w:val="bg-BG"/>
        </w:rPr>
        <w:t xml:space="preserve">   </w:t>
      </w:r>
      <w:r w:rsidR="00D14099">
        <w:rPr>
          <w:rFonts w:ascii="Times New Roman" w:hAnsi="Times New Roman"/>
          <w:b/>
          <w:szCs w:val="24"/>
          <w:lang w:val="bg-BG"/>
        </w:rPr>
        <w:t xml:space="preserve">    </w:t>
      </w:r>
      <w:r w:rsidR="004B3AB2" w:rsidRPr="004B3AB2">
        <w:rPr>
          <w:rFonts w:ascii="Times New Roman" w:hAnsi="Times New Roman"/>
          <w:b/>
          <w:szCs w:val="24"/>
          <w:lang w:val="bg-BG"/>
        </w:rPr>
        <w:t>(4)</w:t>
      </w:r>
      <w:r w:rsidR="004B3AB2">
        <w:rPr>
          <w:rFonts w:ascii="Times New Roman" w:hAnsi="Times New Roman"/>
          <w:szCs w:val="24"/>
          <w:lang w:val="bg-BG"/>
        </w:rPr>
        <w:t xml:space="preserve"> </w:t>
      </w:r>
      <w:r w:rsidR="009F2EE4" w:rsidRPr="004B3AB2">
        <w:rPr>
          <w:rFonts w:ascii="Times New Roman" w:hAnsi="Times New Roman"/>
          <w:szCs w:val="24"/>
          <w:lang w:val="bg-BG"/>
        </w:rPr>
        <w:t>Адресите за кореспонденция между страните по настоящия договор са</w:t>
      </w:r>
      <w:r w:rsidR="004B3AB2" w:rsidRPr="004B3AB2">
        <w:rPr>
          <w:rFonts w:ascii="Times New Roman" w:hAnsi="Times New Roman"/>
          <w:szCs w:val="24"/>
          <w:lang w:val="bg-BG"/>
        </w:rPr>
        <w:t>:</w:t>
      </w:r>
    </w:p>
    <w:p w:rsidR="004B3AB2" w:rsidRPr="004B3AB2" w:rsidRDefault="004B3AB2" w:rsidP="004B3AB2">
      <w:pPr>
        <w:tabs>
          <w:tab w:val="left" w:pos="0"/>
        </w:tabs>
        <w:ind w:firstLine="284"/>
        <w:jc w:val="both"/>
        <w:rPr>
          <w:rFonts w:ascii="Times New Roman" w:hAnsi="Times New Roman"/>
          <w:szCs w:val="24"/>
          <w:lang w:val="bg-BG"/>
        </w:rPr>
      </w:pPr>
      <w:r w:rsidRPr="00FE27EE">
        <w:rPr>
          <w:rFonts w:ascii="Times New Roman" w:hAnsi="Times New Roman"/>
          <w:szCs w:val="24"/>
          <w:u w:val="single"/>
          <w:lang w:val="bg-BG"/>
        </w:rPr>
        <w:t>За възложителя</w:t>
      </w:r>
      <w:r>
        <w:rPr>
          <w:rFonts w:ascii="Times New Roman" w:hAnsi="Times New Roman"/>
          <w:szCs w:val="24"/>
          <w:lang w:val="bg-BG"/>
        </w:rPr>
        <w:t>:</w:t>
      </w:r>
      <w:r w:rsidRPr="004B3AB2">
        <w:rPr>
          <w:rFonts w:ascii="Times New Roman" w:hAnsi="Times New Roman"/>
          <w:szCs w:val="24"/>
          <w:lang w:val="ru-RU" w:eastAsia="ar-SA"/>
        </w:rPr>
        <w:t xml:space="preserve"> </w:t>
      </w:r>
      <w:r w:rsidRPr="004B3AB2">
        <w:rPr>
          <w:rFonts w:ascii="Times New Roman" w:hAnsi="Times New Roman"/>
          <w:szCs w:val="24"/>
          <w:lang w:val="ru-RU"/>
        </w:rPr>
        <w:t>Адрес</w:t>
      </w:r>
      <w:r w:rsidRPr="004B3AB2">
        <w:rPr>
          <w:rFonts w:ascii="Times New Roman" w:hAnsi="Times New Roman"/>
          <w:szCs w:val="24"/>
          <w:lang w:val="bg-BG"/>
        </w:rPr>
        <w:t>: гр. Перник, пл. „Св. Иван Рилски“ 1 А</w:t>
      </w:r>
    </w:p>
    <w:p w:rsidR="004B3AB2" w:rsidRPr="004B3AB2" w:rsidRDefault="004B3AB2" w:rsidP="004B3AB2">
      <w:pPr>
        <w:tabs>
          <w:tab w:val="left" w:pos="0"/>
        </w:tabs>
        <w:ind w:firstLine="284"/>
        <w:jc w:val="both"/>
        <w:rPr>
          <w:rFonts w:ascii="Times New Roman" w:hAnsi="Times New Roman"/>
          <w:szCs w:val="24"/>
          <w:lang w:val="bg-BG"/>
        </w:rPr>
      </w:pPr>
      <w:r w:rsidRPr="004B3AB2">
        <w:rPr>
          <w:rFonts w:ascii="Times New Roman" w:hAnsi="Times New Roman"/>
          <w:szCs w:val="24"/>
          <w:lang w:val="bg-BG"/>
        </w:rPr>
        <w:t xml:space="preserve">Булстат:   000386751     </w:t>
      </w:r>
    </w:p>
    <w:p w:rsidR="004B3AB2" w:rsidRPr="004B3AB2" w:rsidRDefault="004B3AB2" w:rsidP="004B3AB2">
      <w:pPr>
        <w:tabs>
          <w:tab w:val="left" w:pos="0"/>
        </w:tabs>
        <w:ind w:firstLine="284"/>
        <w:jc w:val="both"/>
        <w:rPr>
          <w:rFonts w:ascii="Times New Roman" w:hAnsi="Times New Roman"/>
          <w:szCs w:val="24"/>
          <w:lang w:val="bg-BG"/>
        </w:rPr>
      </w:pPr>
      <w:r w:rsidRPr="004B3AB2">
        <w:rPr>
          <w:rFonts w:ascii="Times New Roman" w:hAnsi="Times New Roman"/>
          <w:szCs w:val="24"/>
          <w:lang w:val="bg-BG"/>
        </w:rPr>
        <w:t>Тел./факс  00359 76603890</w:t>
      </w:r>
    </w:p>
    <w:p w:rsidR="00000317" w:rsidRDefault="004B3AB2" w:rsidP="004B3AB2">
      <w:pPr>
        <w:tabs>
          <w:tab w:val="left" w:pos="0"/>
        </w:tabs>
        <w:ind w:firstLine="284"/>
        <w:jc w:val="both"/>
        <w:rPr>
          <w:rFonts w:ascii="Times New Roman" w:hAnsi="Times New Roman"/>
          <w:szCs w:val="24"/>
          <w:lang w:val="en-US"/>
        </w:rPr>
      </w:pPr>
      <w:r w:rsidRPr="004B3AB2">
        <w:rPr>
          <w:rFonts w:ascii="Times New Roman" w:hAnsi="Times New Roman"/>
          <w:szCs w:val="24"/>
          <w:lang w:val="en-US"/>
        </w:rPr>
        <w:t>Email</w:t>
      </w:r>
      <w:r w:rsidRPr="004B3AB2">
        <w:rPr>
          <w:rFonts w:ascii="Times New Roman" w:hAnsi="Times New Roman"/>
          <w:szCs w:val="24"/>
          <w:lang w:val="bg-BG"/>
        </w:rPr>
        <w:t>:</w:t>
      </w:r>
      <w:r w:rsidRPr="004B3AB2">
        <w:rPr>
          <w:rFonts w:ascii="Times New Roman" w:hAnsi="Times New Roman"/>
          <w:szCs w:val="24"/>
          <w:lang w:val="bg-BG"/>
        </w:rPr>
        <w:tab/>
      </w:r>
      <w:r>
        <w:rPr>
          <w:rFonts w:ascii="Times New Roman" w:hAnsi="Times New Roman"/>
          <w:szCs w:val="24"/>
          <w:lang w:val="en-US"/>
        </w:rPr>
        <w:t>obshtina</w:t>
      </w:r>
      <w:r w:rsidRPr="004B3AB2">
        <w:rPr>
          <w:rFonts w:ascii="Times New Roman" w:hAnsi="Times New Roman"/>
          <w:szCs w:val="24"/>
          <w:lang w:val="en-US"/>
        </w:rPr>
        <w:t>@pernik.bg</w:t>
      </w:r>
      <w:r w:rsidRPr="004B3AB2">
        <w:rPr>
          <w:rFonts w:ascii="Times New Roman" w:hAnsi="Times New Roman"/>
          <w:szCs w:val="24"/>
          <w:lang w:val="bg-BG"/>
        </w:rPr>
        <w:t xml:space="preserve">   </w:t>
      </w:r>
    </w:p>
    <w:p w:rsidR="00EA6F3C" w:rsidRDefault="00EA6F3C" w:rsidP="00EA6F3C">
      <w:pPr>
        <w:tabs>
          <w:tab w:val="left" w:pos="0"/>
        </w:tabs>
        <w:ind w:firstLine="284"/>
        <w:jc w:val="both"/>
        <w:rPr>
          <w:rFonts w:ascii="Times New Roman" w:hAnsi="Times New Roman"/>
          <w:szCs w:val="24"/>
          <w:lang w:val="en-US"/>
        </w:rPr>
      </w:pPr>
      <w:r>
        <w:rPr>
          <w:rFonts w:ascii="Times New Roman" w:hAnsi="Times New Roman"/>
          <w:szCs w:val="24"/>
          <w:lang w:val="bg-BG"/>
        </w:rPr>
        <w:t xml:space="preserve">                   </w:t>
      </w:r>
    </w:p>
    <w:p w:rsidR="009F2EE4" w:rsidRPr="00EA6F3C" w:rsidRDefault="00EA6F3C" w:rsidP="00EA6F3C">
      <w:pPr>
        <w:tabs>
          <w:tab w:val="left" w:pos="0"/>
        </w:tabs>
        <w:ind w:firstLine="284"/>
        <w:jc w:val="both"/>
        <w:rPr>
          <w:rFonts w:ascii="Times New Roman" w:hAnsi="Times New Roman"/>
          <w:szCs w:val="24"/>
          <w:lang w:val="bg-BG"/>
        </w:rPr>
      </w:pPr>
      <w:r w:rsidRPr="00FE27EE">
        <w:rPr>
          <w:rFonts w:ascii="Times New Roman" w:hAnsi="Times New Roman"/>
          <w:szCs w:val="24"/>
          <w:u w:val="single"/>
          <w:lang w:val="en-US"/>
        </w:rPr>
        <w:t xml:space="preserve"> </w:t>
      </w:r>
      <w:r w:rsidR="009F2EE4" w:rsidRPr="00FE27EE">
        <w:rPr>
          <w:rFonts w:ascii="Times New Roman" w:hAnsi="Times New Roman"/>
          <w:szCs w:val="24"/>
          <w:u w:val="single"/>
          <w:lang w:val="bg-BG"/>
        </w:rPr>
        <w:t>За изпълнителя</w:t>
      </w:r>
      <w:r w:rsidR="009F2EE4" w:rsidRPr="004B3AB2">
        <w:rPr>
          <w:rFonts w:ascii="Times New Roman" w:hAnsi="Times New Roman"/>
          <w:szCs w:val="24"/>
          <w:lang w:val="bg-BG"/>
        </w:rPr>
        <w:t xml:space="preserve">: </w:t>
      </w:r>
      <w:r w:rsidR="009F2EE4" w:rsidRPr="004B3AB2">
        <w:rPr>
          <w:rFonts w:ascii="Times New Roman" w:hAnsi="Times New Roman"/>
          <w:b/>
          <w:i/>
          <w:szCs w:val="24"/>
          <w:lang w:val="bg-BG"/>
        </w:rPr>
        <w:t>...</w:t>
      </w:r>
      <w:r>
        <w:rPr>
          <w:rFonts w:ascii="Times New Roman" w:hAnsi="Times New Roman"/>
          <w:b/>
          <w:i/>
          <w:szCs w:val="24"/>
          <w:lang w:val="bg-BG"/>
        </w:rPr>
        <w:t>........................................</w:t>
      </w:r>
      <w:r w:rsidR="009F2EE4" w:rsidRPr="004B3AB2">
        <w:rPr>
          <w:rFonts w:ascii="Times New Roman" w:hAnsi="Times New Roman"/>
          <w:b/>
          <w:i/>
          <w:szCs w:val="24"/>
          <w:lang w:val="bg-BG"/>
        </w:rPr>
        <w:t>.........</w:t>
      </w:r>
    </w:p>
    <w:p w:rsidR="00C64B88" w:rsidRDefault="00C64B88" w:rsidP="004B3AB2">
      <w:pPr>
        <w:ind w:firstLine="284"/>
        <w:jc w:val="both"/>
        <w:rPr>
          <w:rFonts w:ascii="Times New Roman" w:hAnsi="Times New Roman"/>
          <w:b/>
          <w:szCs w:val="24"/>
          <w:lang w:val="bg-BG"/>
        </w:rPr>
      </w:pPr>
      <w:r>
        <w:rPr>
          <w:rFonts w:ascii="Times New Roman" w:hAnsi="Times New Roman"/>
          <w:b/>
          <w:szCs w:val="24"/>
          <w:lang w:val="bg-BG"/>
        </w:rPr>
        <w:t xml:space="preserve">          </w:t>
      </w:r>
    </w:p>
    <w:p w:rsidR="009F2EE4" w:rsidRDefault="00C64B88" w:rsidP="004B3AB2">
      <w:pPr>
        <w:ind w:firstLine="284"/>
        <w:jc w:val="both"/>
        <w:rPr>
          <w:rFonts w:ascii="Times New Roman" w:hAnsi="Times New Roman"/>
          <w:b/>
          <w:szCs w:val="24"/>
          <w:lang w:val="bg-BG"/>
        </w:rPr>
      </w:pPr>
      <w:r>
        <w:rPr>
          <w:rFonts w:ascii="Times New Roman" w:hAnsi="Times New Roman"/>
          <w:b/>
          <w:szCs w:val="24"/>
          <w:lang w:val="bg-BG"/>
        </w:rPr>
        <w:t xml:space="preserve">         </w:t>
      </w:r>
      <w:r w:rsidR="00465BAF">
        <w:rPr>
          <w:rFonts w:ascii="Times New Roman" w:hAnsi="Times New Roman"/>
          <w:b/>
          <w:szCs w:val="24"/>
          <w:lang w:val="bg-BG"/>
        </w:rPr>
        <w:t xml:space="preserve">  </w:t>
      </w:r>
      <w:r w:rsidR="009F2EE4">
        <w:rPr>
          <w:rFonts w:ascii="Times New Roman" w:hAnsi="Times New Roman"/>
          <w:b/>
          <w:szCs w:val="24"/>
          <w:lang w:val="bg-BG"/>
        </w:rPr>
        <w:t>(5)</w:t>
      </w:r>
      <w:r w:rsidR="009F2EE4">
        <w:rPr>
          <w:rFonts w:ascii="Times New Roman" w:hAnsi="Times New Roman"/>
          <w:szCs w:val="24"/>
          <w:lang w:val="bg-BG"/>
        </w:rPr>
        <w:t xml:space="preserve"> Всяка от страните по настоящия договор е длъжна незабавно да уведоми другата при промяна на адреса си. В противен случай всяко изпратено съобщение се смята за получен</w:t>
      </w:r>
      <w:r w:rsidR="00465BAF">
        <w:rPr>
          <w:rFonts w:ascii="Times New Roman" w:hAnsi="Times New Roman"/>
          <w:szCs w:val="24"/>
          <w:lang w:val="bg-BG"/>
        </w:rPr>
        <w:t xml:space="preserve">о </w:t>
      </w:r>
      <w:r w:rsidR="004243F7" w:rsidRPr="004243F7">
        <w:rPr>
          <w:rFonts w:ascii="Times New Roman" w:hAnsi="Times New Roman"/>
          <w:szCs w:val="24"/>
          <w:lang w:val="bg-BG"/>
        </w:rPr>
        <w:t>изпълнителят</w:t>
      </w:r>
      <w:r w:rsidR="009F2EE4">
        <w:rPr>
          <w:rFonts w:ascii="Times New Roman" w:eastAsia="Batang" w:hAnsi="Times New Roman"/>
          <w:b/>
          <w:szCs w:val="24"/>
          <w:lang w:val="bg-BG"/>
        </w:rPr>
        <w:t xml:space="preserve"> </w:t>
      </w:r>
      <w:r w:rsidR="009F2EE4">
        <w:rPr>
          <w:rFonts w:ascii="Times New Roman" w:eastAsia="Batang" w:hAnsi="Times New Roman"/>
          <w:szCs w:val="24"/>
          <w:lang w:val="bg-BG"/>
        </w:rPr>
        <w:t>се задължава да води точна и редовна документация и счетоводна отчетност, отразяващи изпълнението на настоящия договор.</w:t>
      </w:r>
    </w:p>
    <w:p w:rsidR="009F2EE4" w:rsidRDefault="004243F7" w:rsidP="009F2EE4">
      <w:pPr>
        <w:jc w:val="both"/>
        <w:rPr>
          <w:rFonts w:ascii="Times New Roman" w:eastAsia="Batang" w:hAnsi="Times New Roman"/>
          <w:szCs w:val="24"/>
          <w:lang w:val="en-US"/>
        </w:rPr>
      </w:pPr>
      <w:r>
        <w:rPr>
          <w:rFonts w:ascii="Times New Roman" w:eastAsia="Batang" w:hAnsi="Times New Roman"/>
          <w:b/>
          <w:szCs w:val="24"/>
          <w:lang w:val="bg-BG"/>
        </w:rPr>
        <w:t xml:space="preserve">             </w:t>
      </w:r>
      <w:r w:rsidR="004C21D4">
        <w:rPr>
          <w:rFonts w:ascii="Times New Roman" w:eastAsia="Batang" w:hAnsi="Times New Roman"/>
          <w:b/>
          <w:szCs w:val="24"/>
          <w:lang w:val="bg-BG"/>
        </w:rPr>
        <w:t xml:space="preserve">Чл. </w:t>
      </w:r>
      <w:r w:rsidR="00B26BCC">
        <w:rPr>
          <w:rFonts w:ascii="Times New Roman" w:eastAsia="Batang" w:hAnsi="Times New Roman"/>
          <w:b/>
          <w:szCs w:val="24"/>
          <w:lang w:val="bg-BG"/>
        </w:rPr>
        <w:t>39</w:t>
      </w:r>
      <w:r>
        <w:rPr>
          <w:rFonts w:ascii="Times New Roman" w:eastAsia="Batang" w:hAnsi="Times New Roman"/>
          <w:b/>
          <w:szCs w:val="24"/>
          <w:lang w:val="bg-BG"/>
        </w:rPr>
        <w:t>.</w:t>
      </w:r>
      <w:r w:rsidR="003C488B">
        <w:rPr>
          <w:rFonts w:ascii="Times New Roman" w:eastAsia="Batang" w:hAnsi="Times New Roman"/>
          <w:b/>
          <w:szCs w:val="24"/>
          <w:lang w:val="bg-BG"/>
        </w:rPr>
        <w:t xml:space="preserve"> </w:t>
      </w:r>
      <w:r>
        <w:rPr>
          <w:rFonts w:ascii="Times New Roman" w:eastAsia="Batang" w:hAnsi="Times New Roman"/>
          <w:szCs w:val="24"/>
          <w:lang w:val="bg-BG"/>
        </w:rPr>
        <w:t>И</w:t>
      </w:r>
      <w:r w:rsidRPr="004243F7">
        <w:rPr>
          <w:rFonts w:ascii="Times New Roman" w:hAnsi="Times New Roman"/>
          <w:szCs w:val="24"/>
          <w:lang w:val="bg-BG"/>
        </w:rPr>
        <w:t>зпълнителят</w:t>
      </w:r>
      <w:r w:rsidR="009F2EE4">
        <w:rPr>
          <w:rFonts w:ascii="Times New Roman" w:eastAsia="Batang" w:hAnsi="Times New Roman"/>
          <w:b/>
          <w:szCs w:val="24"/>
          <w:lang w:val="bg-BG"/>
        </w:rPr>
        <w:t xml:space="preserve"> </w:t>
      </w:r>
      <w:r w:rsidR="009F2EE4">
        <w:rPr>
          <w:rFonts w:ascii="Times New Roman" w:eastAsia="Batang" w:hAnsi="Times New Roman"/>
          <w:szCs w:val="24"/>
          <w:lang w:val="bg-BG"/>
        </w:rPr>
        <w:t xml:space="preserve">се задължава да се въздържа от всякакви публични изявления във връзка с настоящия договор, направени без предварителното писмено съгласие на </w:t>
      </w:r>
      <w:r w:rsidR="006D0F87" w:rsidRPr="006D0F87">
        <w:rPr>
          <w:rFonts w:ascii="Times New Roman" w:hAnsi="Times New Roman"/>
          <w:szCs w:val="24"/>
          <w:lang w:val="bg-BG"/>
        </w:rPr>
        <w:t>възложителят</w:t>
      </w:r>
      <w:r w:rsidR="009F2EE4">
        <w:rPr>
          <w:rFonts w:ascii="Times New Roman" w:eastAsia="Batang" w:hAnsi="Times New Roman"/>
          <w:szCs w:val="24"/>
          <w:lang w:val="bg-BG"/>
        </w:rPr>
        <w:t xml:space="preserve">, както и от ангажиране с дейност, което влиза в разрез със задълженията му към </w:t>
      </w:r>
      <w:r w:rsidR="006D0F87" w:rsidRPr="006D0F87">
        <w:rPr>
          <w:rFonts w:ascii="Times New Roman" w:hAnsi="Times New Roman"/>
          <w:szCs w:val="24"/>
          <w:lang w:val="bg-BG"/>
        </w:rPr>
        <w:t>възложителя</w:t>
      </w:r>
      <w:r w:rsidR="009F2EE4">
        <w:rPr>
          <w:rFonts w:ascii="Times New Roman" w:eastAsia="Batang" w:hAnsi="Times New Roman"/>
          <w:szCs w:val="24"/>
          <w:lang w:val="bg-BG"/>
        </w:rPr>
        <w:t xml:space="preserve"> по договора.</w:t>
      </w:r>
    </w:p>
    <w:p w:rsidR="00CF4C18" w:rsidRPr="00CF4C18" w:rsidRDefault="00CF4C18" w:rsidP="009F2EE4">
      <w:pPr>
        <w:jc w:val="both"/>
        <w:rPr>
          <w:rFonts w:ascii="Times New Roman" w:eastAsia="Batang" w:hAnsi="Times New Roman"/>
          <w:szCs w:val="24"/>
          <w:lang w:val="en-US"/>
        </w:rPr>
      </w:pPr>
    </w:p>
    <w:p w:rsidR="009F2EE4" w:rsidRDefault="009F2EE4" w:rsidP="00CF4C18">
      <w:pPr>
        <w:jc w:val="both"/>
        <w:rPr>
          <w:rFonts w:ascii="Times New Roman" w:eastAsia="Batang" w:hAnsi="Times New Roman"/>
          <w:szCs w:val="24"/>
          <w:lang w:val="bg-BG" w:eastAsia="bg-BG"/>
        </w:rPr>
      </w:pPr>
      <w:r>
        <w:rPr>
          <w:rFonts w:ascii="Times New Roman" w:eastAsia="Batang" w:hAnsi="Times New Roman"/>
          <w:szCs w:val="24"/>
          <w:lang w:val="bg-BG"/>
        </w:rPr>
        <w:tab/>
      </w:r>
      <w:r>
        <w:rPr>
          <w:rFonts w:ascii="Times New Roman" w:eastAsia="Batang" w:hAnsi="Times New Roman"/>
          <w:szCs w:val="24"/>
          <w:lang w:val="bg-BG" w:eastAsia="bg-BG"/>
        </w:rPr>
        <w:t xml:space="preserve"> </w:t>
      </w:r>
    </w:p>
    <w:p w:rsidR="009F2EE4" w:rsidRDefault="009F2EE4" w:rsidP="009F2EE4">
      <w:pPr>
        <w:ind w:firstLine="573"/>
        <w:jc w:val="both"/>
        <w:rPr>
          <w:rFonts w:ascii="Times New Roman" w:hAnsi="Times New Roman"/>
          <w:szCs w:val="24"/>
          <w:lang w:val="bg-BG"/>
        </w:rPr>
      </w:pPr>
    </w:p>
    <w:p w:rsidR="009F2EE4" w:rsidRDefault="009F2EE4" w:rsidP="009F2EE4">
      <w:pPr>
        <w:ind w:firstLine="573"/>
        <w:jc w:val="both"/>
        <w:rPr>
          <w:rFonts w:ascii="Times New Roman" w:hAnsi="Times New Roman"/>
          <w:b/>
          <w:szCs w:val="24"/>
          <w:lang w:val="bg-BG"/>
        </w:rPr>
      </w:pPr>
      <w:r>
        <w:rPr>
          <w:rFonts w:ascii="Times New Roman" w:hAnsi="Times New Roman"/>
          <w:b/>
          <w:szCs w:val="24"/>
          <w:lang w:val="bg-BG"/>
        </w:rPr>
        <w:t xml:space="preserve">Неразделна част от настоящия договор са следните приложения: </w:t>
      </w:r>
    </w:p>
    <w:p w:rsidR="009F2EE4" w:rsidRDefault="009F2EE4" w:rsidP="009F2EE4">
      <w:pPr>
        <w:numPr>
          <w:ilvl w:val="0"/>
          <w:numId w:val="3"/>
        </w:numPr>
        <w:tabs>
          <w:tab w:val="left" w:pos="851"/>
        </w:tabs>
        <w:ind w:left="0" w:firstLine="567"/>
        <w:jc w:val="both"/>
        <w:rPr>
          <w:rFonts w:ascii="Times New Roman" w:hAnsi="Times New Roman"/>
          <w:szCs w:val="24"/>
          <w:lang w:val="bg-BG"/>
        </w:rPr>
      </w:pPr>
      <w:r>
        <w:rPr>
          <w:rFonts w:ascii="Times New Roman" w:hAnsi="Times New Roman"/>
          <w:szCs w:val="24"/>
          <w:lang w:val="bg-BG"/>
        </w:rPr>
        <w:t>Техническо предложение на изпълнителя;</w:t>
      </w:r>
    </w:p>
    <w:p w:rsidR="009F2EE4" w:rsidRDefault="009F2EE4" w:rsidP="009F2EE4">
      <w:pPr>
        <w:numPr>
          <w:ilvl w:val="0"/>
          <w:numId w:val="3"/>
        </w:numPr>
        <w:tabs>
          <w:tab w:val="left" w:pos="851"/>
        </w:tabs>
        <w:autoSpaceDE w:val="0"/>
        <w:autoSpaceDN w:val="0"/>
        <w:adjustRightInd w:val="0"/>
        <w:ind w:left="0" w:firstLine="567"/>
        <w:rPr>
          <w:rFonts w:ascii="Times New Roman" w:hAnsi="Times New Roman"/>
          <w:szCs w:val="24"/>
          <w:lang w:val="bg-BG"/>
        </w:rPr>
      </w:pPr>
      <w:r>
        <w:rPr>
          <w:rFonts w:ascii="Times New Roman" w:hAnsi="Times New Roman"/>
          <w:szCs w:val="24"/>
          <w:lang w:val="bg-BG"/>
        </w:rPr>
        <w:t xml:space="preserve">Ценовото предложение на изпълнителя; </w:t>
      </w:r>
    </w:p>
    <w:p w:rsidR="009F2EE4" w:rsidRDefault="009F2EE4" w:rsidP="009F2EE4">
      <w:pPr>
        <w:numPr>
          <w:ilvl w:val="0"/>
          <w:numId w:val="3"/>
        </w:numPr>
        <w:tabs>
          <w:tab w:val="left" w:pos="851"/>
        </w:tabs>
        <w:autoSpaceDE w:val="0"/>
        <w:autoSpaceDN w:val="0"/>
        <w:adjustRightInd w:val="0"/>
        <w:ind w:left="0" w:firstLine="567"/>
        <w:rPr>
          <w:rFonts w:ascii="Times New Roman" w:hAnsi="Times New Roman"/>
          <w:szCs w:val="24"/>
          <w:lang w:val="bg-BG"/>
        </w:rPr>
      </w:pPr>
      <w:r>
        <w:rPr>
          <w:rFonts w:ascii="Times New Roman" w:hAnsi="Times New Roman"/>
          <w:szCs w:val="24"/>
          <w:lang w:val="bg-BG"/>
        </w:rPr>
        <w:t>Техническа спецификация;</w:t>
      </w:r>
    </w:p>
    <w:p w:rsidR="009F2EE4" w:rsidRDefault="009F2EE4" w:rsidP="009F2EE4">
      <w:pPr>
        <w:numPr>
          <w:ilvl w:val="0"/>
          <w:numId w:val="3"/>
        </w:numPr>
        <w:tabs>
          <w:tab w:val="left" w:pos="851"/>
        </w:tabs>
        <w:ind w:left="0" w:firstLine="567"/>
        <w:jc w:val="both"/>
        <w:rPr>
          <w:rFonts w:ascii="Times New Roman" w:hAnsi="Times New Roman"/>
          <w:szCs w:val="24"/>
          <w:lang w:val="bg-BG"/>
        </w:rPr>
      </w:pPr>
      <w:r>
        <w:rPr>
          <w:rFonts w:ascii="Times New Roman" w:hAnsi="Times New Roman"/>
          <w:szCs w:val="24"/>
          <w:lang w:val="bg-BG"/>
        </w:rPr>
        <w:t>Застраховка/и по чл. 171 от ЗУТ;</w:t>
      </w:r>
    </w:p>
    <w:p w:rsidR="009F2EE4" w:rsidRDefault="009F2EE4" w:rsidP="009F2EE4">
      <w:pPr>
        <w:numPr>
          <w:ilvl w:val="0"/>
          <w:numId w:val="3"/>
        </w:numPr>
        <w:tabs>
          <w:tab w:val="left" w:pos="851"/>
        </w:tabs>
        <w:ind w:left="0" w:firstLine="567"/>
        <w:jc w:val="both"/>
        <w:rPr>
          <w:rFonts w:ascii="Times New Roman" w:hAnsi="Times New Roman"/>
          <w:szCs w:val="24"/>
          <w:lang w:val="bg-BG"/>
        </w:rPr>
      </w:pPr>
      <w:r>
        <w:rPr>
          <w:rFonts w:ascii="Times New Roman" w:hAnsi="Times New Roman"/>
          <w:szCs w:val="24"/>
          <w:lang w:val="bg-BG"/>
        </w:rPr>
        <w:t>Гаранция за изпълнение.</w:t>
      </w:r>
    </w:p>
    <w:p w:rsidR="009F2EE4" w:rsidRDefault="009F2EE4" w:rsidP="009F2EE4">
      <w:pPr>
        <w:pStyle w:val="2"/>
        <w:tabs>
          <w:tab w:val="left" w:pos="851"/>
        </w:tabs>
        <w:ind w:left="0" w:firstLine="567"/>
        <w:jc w:val="both"/>
        <w:rPr>
          <w:sz w:val="24"/>
          <w:szCs w:val="24"/>
        </w:rPr>
      </w:pPr>
    </w:p>
    <w:p w:rsidR="009F2EE4" w:rsidRDefault="009F2EE4" w:rsidP="009F2EE4">
      <w:pPr>
        <w:tabs>
          <w:tab w:val="left" w:pos="851"/>
        </w:tabs>
        <w:ind w:firstLine="567"/>
        <w:jc w:val="both"/>
        <w:rPr>
          <w:rFonts w:ascii="Times New Roman" w:hAnsi="Times New Roman"/>
          <w:szCs w:val="24"/>
          <w:lang w:val="bg-BG"/>
        </w:rPr>
      </w:pPr>
    </w:p>
    <w:p w:rsidR="009F2EE4" w:rsidRDefault="009F2EE4" w:rsidP="009F2EE4">
      <w:pPr>
        <w:tabs>
          <w:tab w:val="left" w:pos="0"/>
          <w:tab w:val="left" w:pos="851"/>
        </w:tabs>
        <w:ind w:firstLine="567"/>
        <w:jc w:val="both"/>
        <w:rPr>
          <w:rFonts w:ascii="Times New Roman" w:hAnsi="Times New Roman"/>
          <w:szCs w:val="24"/>
          <w:lang w:val="bg-BG"/>
        </w:rPr>
      </w:pPr>
      <w:r>
        <w:rPr>
          <w:rFonts w:ascii="Times New Roman" w:hAnsi="Times New Roman"/>
          <w:szCs w:val="24"/>
          <w:lang w:val="bg-BG"/>
        </w:rPr>
        <w:t>Настоящият договор се състави и подписа в четири еднообразни екземпляра - един за възложителя и един за изпълнителя.</w:t>
      </w:r>
    </w:p>
    <w:p w:rsidR="009F2EE4" w:rsidRDefault="009F2EE4" w:rsidP="009F2EE4">
      <w:pPr>
        <w:tabs>
          <w:tab w:val="num" w:pos="0"/>
        </w:tabs>
        <w:jc w:val="both"/>
        <w:rPr>
          <w:rFonts w:ascii="Times New Roman" w:hAnsi="Times New Roman"/>
          <w:szCs w:val="24"/>
          <w:lang w:val="bg-BG"/>
        </w:rPr>
      </w:pPr>
    </w:p>
    <w:p w:rsidR="009F2EE4" w:rsidRDefault="009F2EE4" w:rsidP="009F2EE4">
      <w:pPr>
        <w:pStyle w:val="2"/>
        <w:ind w:left="0" w:firstLine="708"/>
        <w:jc w:val="both"/>
        <w:rPr>
          <w:i/>
          <w:sz w:val="24"/>
          <w:szCs w:val="24"/>
        </w:rPr>
      </w:pPr>
      <w:r>
        <w:rPr>
          <w:sz w:val="24"/>
          <w:szCs w:val="24"/>
        </w:rPr>
        <w:t>При подписването на настоящия договор се представиха документите по чл. 112, ал. 1 от ЗОП.</w:t>
      </w:r>
    </w:p>
    <w:p w:rsidR="009F2EE4" w:rsidRDefault="009F2EE4" w:rsidP="009F2EE4">
      <w:pPr>
        <w:tabs>
          <w:tab w:val="num" w:pos="0"/>
        </w:tabs>
        <w:jc w:val="both"/>
        <w:rPr>
          <w:rFonts w:ascii="Times New Roman" w:hAnsi="Times New Roman"/>
          <w:b/>
          <w:szCs w:val="24"/>
          <w:lang w:val="bg-BG"/>
        </w:rPr>
      </w:pPr>
    </w:p>
    <w:p w:rsidR="009F2EE4" w:rsidRDefault="009F2EE4" w:rsidP="009F2EE4">
      <w:pPr>
        <w:tabs>
          <w:tab w:val="num" w:pos="0"/>
        </w:tabs>
        <w:jc w:val="both"/>
        <w:rPr>
          <w:rFonts w:ascii="Times New Roman" w:hAnsi="Times New Roman"/>
          <w:b/>
          <w:szCs w:val="24"/>
          <w:lang w:val="bg-BG"/>
        </w:rPr>
      </w:pPr>
    </w:p>
    <w:p w:rsidR="00002739" w:rsidRDefault="00002739" w:rsidP="009F2EE4">
      <w:pPr>
        <w:tabs>
          <w:tab w:val="num" w:pos="0"/>
        </w:tabs>
        <w:jc w:val="both"/>
        <w:rPr>
          <w:rFonts w:ascii="Times New Roman" w:hAnsi="Times New Roman"/>
          <w:b/>
          <w:szCs w:val="24"/>
          <w:lang w:val="bg-BG"/>
        </w:rPr>
      </w:pPr>
    </w:p>
    <w:p w:rsidR="00002739" w:rsidRDefault="00002739" w:rsidP="009F2EE4">
      <w:pPr>
        <w:tabs>
          <w:tab w:val="num" w:pos="0"/>
        </w:tabs>
        <w:jc w:val="both"/>
        <w:rPr>
          <w:rFonts w:ascii="Times New Roman" w:hAnsi="Times New Roman"/>
          <w:b/>
          <w:szCs w:val="24"/>
          <w:lang w:val="bg-BG"/>
        </w:rPr>
      </w:pPr>
    </w:p>
    <w:p w:rsidR="009F2EE4" w:rsidRDefault="009F2EE4" w:rsidP="009F2EE4">
      <w:pPr>
        <w:tabs>
          <w:tab w:val="num" w:pos="0"/>
        </w:tabs>
        <w:jc w:val="both"/>
        <w:rPr>
          <w:rFonts w:ascii="Times New Roman" w:hAnsi="Times New Roman"/>
          <w:b/>
          <w:szCs w:val="24"/>
          <w:lang w:val="bg-BG"/>
        </w:rPr>
      </w:pPr>
    </w:p>
    <w:p w:rsidR="00391F9F" w:rsidRPr="00850F44" w:rsidRDefault="00391F9F" w:rsidP="00391F9F">
      <w:pPr>
        <w:tabs>
          <w:tab w:val="left" w:pos="6300"/>
        </w:tabs>
        <w:suppressAutoHyphens/>
        <w:spacing w:afterLines="40" w:after="96" w:line="276" w:lineRule="auto"/>
        <w:jc w:val="both"/>
        <w:outlineLvl w:val="0"/>
        <w:rPr>
          <w:rFonts w:ascii="Times New Roman" w:hAnsi="Times New Roman"/>
          <w:b/>
          <w:szCs w:val="24"/>
          <w:u w:val="single"/>
          <w:lang w:val="bg-BG" w:eastAsia="ar-SA"/>
        </w:rPr>
      </w:pPr>
      <w:r w:rsidRPr="00850F44">
        <w:rPr>
          <w:rFonts w:ascii="Times New Roman" w:hAnsi="Times New Roman"/>
          <w:b/>
          <w:szCs w:val="24"/>
          <w:u w:val="single"/>
          <w:lang w:val="bg-BG" w:eastAsia="ar-SA"/>
        </w:rPr>
        <w:t>ВЪЗЛОЖИТЕЛ:</w:t>
      </w:r>
      <w:r w:rsidRPr="00850F44">
        <w:rPr>
          <w:rFonts w:ascii="Times New Roman" w:hAnsi="Times New Roman"/>
          <w:b/>
          <w:szCs w:val="24"/>
          <w:lang w:val="bg-BG" w:eastAsia="ar-SA"/>
        </w:rPr>
        <w:tab/>
      </w:r>
      <w:r w:rsidRPr="00850F44">
        <w:rPr>
          <w:rFonts w:ascii="Times New Roman" w:hAnsi="Times New Roman"/>
          <w:b/>
          <w:szCs w:val="24"/>
          <w:u w:val="single"/>
          <w:lang w:val="bg-BG" w:eastAsia="ar-SA"/>
        </w:rPr>
        <w:t>ЗА ИЗПЪЛНИТЕЛЯ:</w:t>
      </w:r>
    </w:p>
    <w:p w:rsidR="00391F9F" w:rsidRPr="00850F44" w:rsidRDefault="00391F9F" w:rsidP="00391F9F">
      <w:pPr>
        <w:suppressAutoHyphens/>
        <w:spacing w:afterLines="40" w:after="96" w:line="276" w:lineRule="auto"/>
        <w:jc w:val="both"/>
        <w:rPr>
          <w:rFonts w:ascii="Times New Roman" w:hAnsi="Times New Roman"/>
          <w:b/>
          <w:szCs w:val="24"/>
          <w:lang w:val="bg-BG" w:eastAsia="ar-SA"/>
        </w:rPr>
      </w:pPr>
      <w:r w:rsidRPr="00850F44">
        <w:rPr>
          <w:rFonts w:ascii="Times New Roman" w:hAnsi="Times New Roman"/>
          <w:b/>
          <w:szCs w:val="24"/>
          <w:lang w:val="bg-BG" w:eastAsia="ar-SA"/>
        </w:rPr>
        <w:t>КМЕТ НА ОБЩИНА ПЕРНИК:</w:t>
      </w:r>
      <w:r w:rsidRPr="00850F44">
        <w:rPr>
          <w:rFonts w:ascii="Times New Roman" w:hAnsi="Times New Roman"/>
          <w:b/>
          <w:szCs w:val="24"/>
          <w:lang w:val="bg-BG" w:eastAsia="ar-SA"/>
        </w:rPr>
        <w:tab/>
      </w:r>
      <w:r w:rsidRPr="00850F44">
        <w:rPr>
          <w:rFonts w:ascii="Times New Roman" w:hAnsi="Times New Roman"/>
          <w:b/>
          <w:szCs w:val="24"/>
          <w:lang w:val="bg-BG" w:eastAsia="ar-SA"/>
        </w:rPr>
        <w:tab/>
      </w:r>
      <w:r w:rsidRPr="00850F44">
        <w:rPr>
          <w:rFonts w:ascii="Times New Roman" w:hAnsi="Times New Roman"/>
          <w:b/>
          <w:szCs w:val="24"/>
          <w:lang w:val="bg-BG" w:eastAsia="ar-SA"/>
        </w:rPr>
        <w:tab/>
      </w:r>
      <w:r w:rsidRPr="00850F44">
        <w:rPr>
          <w:rFonts w:ascii="Times New Roman" w:hAnsi="Times New Roman"/>
          <w:b/>
          <w:szCs w:val="24"/>
          <w:lang w:val="bg-BG" w:eastAsia="ar-SA"/>
        </w:rPr>
        <w:tab/>
        <w:t xml:space="preserve">           ___________________</w:t>
      </w:r>
    </w:p>
    <w:p w:rsidR="00391F9F" w:rsidRPr="00850F44" w:rsidRDefault="00391F9F" w:rsidP="00391F9F">
      <w:pPr>
        <w:tabs>
          <w:tab w:val="left" w:pos="6300"/>
          <w:tab w:val="left" w:leader="underscore" w:pos="8640"/>
        </w:tabs>
        <w:suppressAutoHyphens/>
        <w:spacing w:afterLines="40" w:after="96" w:line="276" w:lineRule="auto"/>
        <w:jc w:val="both"/>
        <w:rPr>
          <w:rFonts w:ascii="Times New Roman" w:hAnsi="Times New Roman"/>
          <w:b/>
          <w:szCs w:val="24"/>
          <w:lang w:val="bg-BG" w:eastAsia="ar-SA"/>
        </w:rPr>
      </w:pPr>
      <w:r w:rsidRPr="00850F44">
        <w:rPr>
          <w:rFonts w:ascii="Times New Roman" w:hAnsi="Times New Roman"/>
          <w:b/>
          <w:szCs w:val="24"/>
          <w:lang w:val="bg-BG" w:eastAsia="ar-SA"/>
        </w:rPr>
        <w:t>(……………………)</w:t>
      </w:r>
      <w:r w:rsidRPr="00850F44">
        <w:rPr>
          <w:rFonts w:ascii="Times New Roman" w:hAnsi="Times New Roman"/>
          <w:b/>
          <w:szCs w:val="24"/>
          <w:lang w:val="bg-BG" w:eastAsia="ar-SA"/>
        </w:rPr>
        <w:tab/>
        <w:t>(........................................)</w:t>
      </w:r>
    </w:p>
    <w:p w:rsidR="00391F9F" w:rsidRPr="00850F44" w:rsidRDefault="00391F9F" w:rsidP="00391F9F">
      <w:pPr>
        <w:suppressAutoHyphens/>
        <w:spacing w:afterLines="40" w:after="96" w:line="276" w:lineRule="auto"/>
        <w:jc w:val="both"/>
        <w:outlineLvl w:val="0"/>
        <w:rPr>
          <w:rFonts w:ascii="Times New Roman" w:hAnsi="Times New Roman"/>
          <w:b/>
          <w:szCs w:val="24"/>
          <w:lang w:val="bg-BG" w:eastAsia="ar-SA"/>
        </w:rPr>
      </w:pPr>
      <w:r>
        <w:rPr>
          <w:rFonts w:ascii="Times New Roman" w:hAnsi="Times New Roman"/>
          <w:b/>
          <w:szCs w:val="24"/>
          <w:lang w:val="bg-BG" w:eastAsia="ar-SA"/>
        </w:rPr>
        <w:t>Станислав Владимиров</w:t>
      </w:r>
    </w:p>
    <w:p w:rsidR="00391F9F" w:rsidRDefault="00391F9F" w:rsidP="00391F9F">
      <w:pPr>
        <w:suppressAutoHyphens/>
        <w:spacing w:afterLines="40" w:after="96" w:line="276" w:lineRule="auto"/>
        <w:jc w:val="both"/>
        <w:outlineLvl w:val="0"/>
        <w:rPr>
          <w:rFonts w:ascii="Times New Roman" w:hAnsi="Times New Roman"/>
          <w:b/>
          <w:szCs w:val="24"/>
          <w:lang w:val="bg-BG" w:eastAsia="ar-SA"/>
        </w:rPr>
      </w:pPr>
    </w:p>
    <w:p w:rsidR="00002739" w:rsidRPr="00850F44" w:rsidRDefault="00002739" w:rsidP="00391F9F">
      <w:pPr>
        <w:suppressAutoHyphens/>
        <w:spacing w:afterLines="40" w:after="96" w:line="276" w:lineRule="auto"/>
        <w:jc w:val="both"/>
        <w:outlineLvl w:val="0"/>
        <w:rPr>
          <w:rFonts w:ascii="Times New Roman" w:hAnsi="Times New Roman"/>
          <w:b/>
          <w:szCs w:val="24"/>
          <w:lang w:val="bg-BG" w:eastAsia="ar-SA"/>
        </w:rPr>
      </w:pPr>
    </w:p>
    <w:p w:rsidR="00391F9F" w:rsidRPr="00850F44" w:rsidRDefault="00391F9F" w:rsidP="00391F9F">
      <w:pPr>
        <w:suppressAutoHyphens/>
        <w:spacing w:afterLines="40" w:after="96" w:line="276" w:lineRule="auto"/>
        <w:jc w:val="both"/>
        <w:outlineLvl w:val="0"/>
        <w:rPr>
          <w:rFonts w:ascii="Times New Roman" w:hAnsi="Times New Roman"/>
          <w:b/>
          <w:szCs w:val="24"/>
          <w:lang w:val="bg-BG" w:eastAsia="ar-SA"/>
        </w:rPr>
      </w:pPr>
      <w:r w:rsidRPr="00850F44">
        <w:rPr>
          <w:rFonts w:ascii="Times New Roman" w:hAnsi="Times New Roman"/>
          <w:b/>
          <w:szCs w:val="24"/>
          <w:lang w:val="bg-BG" w:eastAsia="ar-SA"/>
        </w:rPr>
        <w:t>ГЛ. СЧЕТОВОДИТЕЛ:</w:t>
      </w:r>
    </w:p>
    <w:p w:rsidR="00391F9F" w:rsidRPr="00850F44" w:rsidRDefault="00391F9F" w:rsidP="00391F9F">
      <w:pPr>
        <w:suppressAutoHyphens/>
        <w:spacing w:afterLines="40" w:after="96" w:line="276" w:lineRule="auto"/>
        <w:jc w:val="both"/>
        <w:rPr>
          <w:rFonts w:ascii="Times New Roman" w:hAnsi="Times New Roman"/>
          <w:b/>
          <w:szCs w:val="24"/>
          <w:lang w:val="bg-BG" w:eastAsia="ar-SA"/>
        </w:rPr>
      </w:pPr>
      <w:r w:rsidRPr="00850F44">
        <w:rPr>
          <w:rFonts w:ascii="Times New Roman" w:hAnsi="Times New Roman"/>
          <w:b/>
          <w:szCs w:val="24"/>
          <w:lang w:val="bg-BG" w:eastAsia="ar-SA"/>
        </w:rPr>
        <w:t xml:space="preserve"> (……………………)</w:t>
      </w:r>
    </w:p>
    <w:p w:rsidR="00391F9F" w:rsidRPr="00B02621" w:rsidRDefault="00391F9F" w:rsidP="00391F9F">
      <w:pPr>
        <w:rPr>
          <w:rFonts w:ascii="Times New Roman" w:hAnsi="Times New Roman"/>
          <w:lang w:val="ru-RU"/>
        </w:rPr>
      </w:pPr>
      <w:r>
        <w:rPr>
          <w:rFonts w:ascii="Times New Roman" w:hAnsi="Times New Roman"/>
          <w:b/>
          <w:szCs w:val="24"/>
          <w:lang w:val="bg-BG" w:eastAsia="ar-SA"/>
        </w:rPr>
        <w:t>Евелина Димитрова</w:t>
      </w:r>
    </w:p>
    <w:p w:rsidR="00D97A26" w:rsidRDefault="00D97A26">
      <w:pPr>
        <w:rPr>
          <w:lang w:val="bg-BG"/>
        </w:rPr>
      </w:pPr>
    </w:p>
    <w:p w:rsidR="00FF5698" w:rsidRDefault="00FF5698">
      <w:pPr>
        <w:rPr>
          <w:lang w:val="bg-BG"/>
        </w:rPr>
      </w:pPr>
    </w:p>
    <w:p w:rsidR="00FF5698" w:rsidRDefault="00FF5698">
      <w:pPr>
        <w:rPr>
          <w:lang w:val="bg-BG"/>
        </w:rPr>
      </w:pPr>
    </w:p>
    <w:p w:rsidR="00FF5698" w:rsidRDefault="00FF5698">
      <w:pPr>
        <w:rPr>
          <w:lang w:val="bg-BG"/>
        </w:rPr>
      </w:pPr>
    </w:p>
    <w:p w:rsidR="00FF5698" w:rsidRDefault="00FF5698">
      <w:pPr>
        <w:rPr>
          <w:lang w:val="bg-BG"/>
        </w:rPr>
      </w:pPr>
    </w:p>
    <w:p w:rsidR="00FF5698" w:rsidRDefault="00FF5698">
      <w:pPr>
        <w:rPr>
          <w:lang w:val="bg-BG"/>
        </w:rPr>
      </w:pPr>
    </w:p>
    <w:p w:rsidR="00FF5698" w:rsidRDefault="00FF5698">
      <w:pPr>
        <w:rPr>
          <w:lang w:val="bg-BG"/>
        </w:rPr>
      </w:pPr>
    </w:p>
    <w:p w:rsidR="00FF5698" w:rsidRDefault="00FF5698">
      <w:pPr>
        <w:rPr>
          <w:lang w:val="bg-BG"/>
        </w:rPr>
      </w:pPr>
    </w:p>
    <w:p w:rsidR="00FF5698" w:rsidRDefault="00FF5698">
      <w:pPr>
        <w:rPr>
          <w:lang w:val="bg-BG"/>
        </w:rPr>
      </w:pPr>
    </w:p>
    <w:p w:rsidR="00FF5698" w:rsidRDefault="00FF5698">
      <w:pPr>
        <w:rPr>
          <w:lang w:val="bg-BG"/>
        </w:rPr>
      </w:pPr>
    </w:p>
    <w:p w:rsidR="00FF5698" w:rsidRDefault="00FF5698">
      <w:pPr>
        <w:rPr>
          <w:lang w:val="bg-BG"/>
        </w:rPr>
      </w:pPr>
    </w:p>
    <w:p w:rsidR="00EF718F" w:rsidRPr="00EF718F" w:rsidRDefault="00EF718F" w:rsidP="00EF718F">
      <w:pPr>
        <w:widowControl w:val="0"/>
        <w:spacing w:line="269" w:lineRule="exact"/>
        <w:ind w:left="80"/>
        <w:jc w:val="both"/>
        <w:rPr>
          <w:rFonts w:ascii="Times New Roman" w:hAnsi="Times New Roman"/>
          <w:sz w:val="21"/>
          <w:szCs w:val="21"/>
          <w:lang w:val="bg-BG" w:eastAsia="bg-BG"/>
        </w:rPr>
      </w:pPr>
    </w:p>
    <w:p w:rsidR="00FF5698" w:rsidRPr="00FF5698" w:rsidRDefault="00FF5698">
      <w:pPr>
        <w:rPr>
          <w:lang w:val="bg-BG"/>
        </w:rPr>
      </w:pPr>
    </w:p>
    <w:sectPr w:rsidR="00FF5698" w:rsidRPr="00FF56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00"/>
    <w:family w:val="roman"/>
    <w:pitch w:val="default"/>
  </w:font>
  <w:font w:name="MS ??">
    <w:altName w:val="Yu Gothic UI"/>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8"/>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abstractNum>
  <w:abstractNum w:abstractNumId="1">
    <w:nsid w:val="0000000B"/>
    <w:multiLevelType w:val="multilevel"/>
    <w:tmpl w:val="0000000A"/>
    <w:lvl w:ilvl="0">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3">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2">
    <w:nsid w:val="00000025"/>
    <w:multiLevelType w:val="multilevel"/>
    <w:tmpl w:val="0000002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3">
    <w:nsid w:val="1395703A"/>
    <w:multiLevelType w:val="hybridMultilevel"/>
    <w:tmpl w:val="7C567D4C"/>
    <w:lvl w:ilvl="0" w:tplc="4172099C">
      <w:start w:val="1"/>
      <w:numFmt w:val="decimal"/>
      <w:lvlText w:val="%1."/>
      <w:lvlJc w:val="left"/>
      <w:pPr>
        <w:ind w:left="928" w:hanging="360"/>
      </w:pPr>
      <w:rPr>
        <w:b/>
      </w:rPr>
    </w:lvl>
    <w:lvl w:ilvl="1" w:tplc="04020003">
      <w:start w:val="1"/>
      <w:numFmt w:val="lowerLetter"/>
      <w:lvlText w:val="%2."/>
      <w:lvlJc w:val="left"/>
      <w:pPr>
        <w:ind w:left="1653" w:hanging="360"/>
      </w:pPr>
    </w:lvl>
    <w:lvl w:ilvl="2" w:tplc="04020005">
      <w:start w:val="1"/>
      <w:numFmt w:val="lowerRoman"/>
      <w:lvlText w:val="%3."/>
      <w:lvlJc w:val="right"/>
      <w:pPr>
        <w:ind w:left="2373" w:hanging="180"/>
      </w:pPr>
    </w:lvl>
    <w:lvl w:ilvl="3" w:tplc="04020001">
      <w:start w:val="1"/>
      <w:numFmt w:val="decimal"/>
      <w:lvlText w:val="%4."/>
      <w:lvlJc w:val="left"/>
      <w:pPr>
        <w:ind w:left="3093" w:hanging="360"/>
      </w:pPr>
    </w:lvl>
    <w:lvl w:ilvl="4" w:tplc="04020003">
      <w:start w:val="1"/>
      <w:numFmt w:val="lowerLetter"/>
      <w:lvlText w:val="%5."/>
      <w:lvlJc w:val="left"/>
      <w:pPr>
        <w:ind w:left="3813" w:hanging="360"/>
      </w:pPr>
    </w:lvl>
    <w:lvl w:ilvl="5" w:tplc="04020005">
      <w:start w:val="1"/>
      <w:numFmt w:val="lowerRoman"/>
      <w:lvlText w:val="%6."/>
      <w:lvlJc w:val="right"/>
      <w:pPr>
        <w:ind w:left="4533" w:hanging="180"/>
      </w:pPr>
    </w:lvl>
    <w:lvl w:ilvl="6" w:tplc="04020001">
      <w:start w:val="1"/>
      <w:numFmt w:val="decimal"/>
      <w:lvlText w:val="%7."/>
      <w:lvlJc w:val="left"/>
      <w:pPr>
        <w:ind w:left="5253" w:hanging="360"/>
      </w:pPr>
    </w:lvl>
    <w:lvl w:ilvl="7" w:tplc="04020003">
      <w:start w:val="1"/>
      <w:numFmt w:val="lowerLetter"/>
      <w:lvlText w:val="%8."/>
      <w:lvlJc w:val="left"/>
      <w:pPr>
        <w:ind w:left="5973" w:hanging="360"/>
      </w:pPr>
    </w:lvl>
    <w:lvl w:ilvl="8" w:tplc="04020005">
      <w:start w:val="1"/>
      <w:numFmt w:val="lowerRoman"/>
      <w:lvlText w:val="%9."/>
      <w:lvlJc w:val="right"/>
      <w:pPr>
        <w:ind w:left="6693" w:hanging="180"/>
      </w:pPr>
    </w:lvl>
  </w:abstractNum>
  <w:abstractNum w:abstractNumId="4">
    <w:nsid w:val="2BE65AD4"/>
    <w:multiLevelType w:val="singleLevel"/>
    <w:tmpl w:val="8FC4D602"/>
    <w:lvl w:ilvl="0">
      <w:start w:val="1"/>
      <w:numFmt w:val="decimal"/>
      <w:lvlText w:val="%1."/>
      <w:legacy w:legacy="1" w:legacySpace="0" w:legacyIndent="241"/>
      <w:lvlJc w:val="left"/>
      <w:pPr>
        <w:ind w:left="0" w:firstLine="0"/>
      </w:pPr>
      <w:rPr>
        <w:rFonts w:ascii="Times New Roman" w:hAnsi="Times New Roman" w:cs="Times New Roman" w:hint="default"/>
      </w:rPr>
    </w:lvl>
  </w:abstractNum>
  <w:abstractNum w:abstractNumId="5">
    <w:nsid w:val="431E1DB7"/>
    <w:multiLevelType w:val="hybridMultilevel"/>
    <w:tmpl w:val="7BA027DC"/>
    <w:lvl w:ilvl="0" w:tplc="E02CAA3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nsid w:val="442B6842"/>
    <w:multiLevelType w:val="hybridMultilevel"/>
    <w:tmpl w:val="DC6A63A0"/>
    <w:lvl w:ilvl="0" w:tplc="E3D2879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8651CD8"/>
    <w:multiLevelType w:val="hybridMultilevel"/>
    <w:tmpl w:val="C02A81D6"/>
    <w:lvl w:ilvl="0" w:tplc="688C251C">
      <w:start w:val="1"/>
      <w:numFmt w:val="upperRoman"/>
      <w:lvlText w:val="%1."/>
      <w:lvlJc w:val="left"/>
      <w:pPr>
        <w:ind w:left="2989" w:hanging="72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nsid w:val="7E386ED7"/>
    <w:multiLevelType w:val="hybridMultilevel"/>
    <w:tmpl w:val="27DC6F98"/>
    <w:lvl w:ilvl="0" w:tplc="871A51D0">
      <w:start w:val="1"/>
      <w:numFmt w:val="decimal"/>
      <w:lvlText w:val="%1."/>
      <w:lvlJc w:val="left"/>
      <w:pPr>
        <w:ind w:left="1392" w:hanging="825"/>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4"/>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EE4"/>
    <w:rsid w:val="00000317"/>
    <w:rsid w:val="00002739"/>
    <w:rsid w:val="00010EB0"/>
    <w:rsid w:val="00011C5E"/>
    <w:rsid w:val="00075125"/>
    <w:rsid w:val="0007554E"/>
    <w:rsid w:val="000A4A33"/>
    <w:rsid w:val="000C52F3"/>
    <w:rsid w:val="000D1C0D"/>
    <w:rsid w:val="000F2746"/>
    <w:rsid w:val="000F7C55"/>
    <w:rsid w:val="00106B05"/>
    <w:rsid w:val="0013290E"/>
    <w:rsid w:val="00136000"/>
    <w:rsid w:val="001568BE"/>
    <w:rsid w:val="00192D93"/>
    <w:rsid w:val="001B5983"/>
    <w:rsid w:val="001C100E"/>
    <w:rsid w:val="001C4E3C"/>
    <w:rsid w:val="001D5E5B"/>
    <w:rsid w:val="00200EA6"/>
    <w:rsid w:val="002070C0"/>
    <w:rsid w:val="00214070"/>
    <w:rsid w:val="00216C91"/>
    <w:rsid w:val="0022650B"/>
    <w:rsid w:val="00231808"/>
    <w:rsid w:val="0026041B"/>
    <w:rsid w:val="00270D01"/>
    <w:rsid w:val="00284352"/>
    <w:rsid w:val="002D7E5D"/>
    <w:rsid w:val="002E795F"/>
    <w:rsid w:val="00321167"/>
    <w:rsid w:val="00323C55"/>
    <w:rsid w:val="0033493C"/>
    <w:rsid w:val="00334F98"/>
    <w:rsid w:val="00351C3E"/>
    <w:rsid w:val="003737AD"/>
    <w:rsid w:val="00383B12"/>
    <w:rsid w:val="00384F1B"/>
    <w:rsid w:val="00391F9F"/>
    <w:rsid w:val="003A5C28"/>
    <w:rsid w:val="003B1BD6"/>
    <w:rsid w:val="003C291E"/>
    <w:rsid w:val="003C488B"/>
    <w:rsid w:val="003D599F"/>
    <w:rsid w:val="00400E9C"/>
    <w:rsid w:val="004243F7"/>
    <w:rsid w:val="0043458B"/>
    <w:rsid w:val="004509AE"/>
    <w:rsid w:val="00465BAF"/>
    <w:rsid w:val="00472967"/>
    <w:rsid w:val="00481338"/>
    <w:rsid w:val="004B0D22"/>
    <w:rsid w:val="004B3AB2"/>
    <w:rsid w:val="004C21D4"/>
    <w:rsid w:val="004D28EE"/>
    <w:rsid w:val="00516478"/>
    <w:rsid w:val="0052050A"/>
    <w:rsid w:val="0052426E"/>
    <w:rsid w:val="00530361"/>
    <w:rsid w:val="00557700"/>
    <w:rsid w:val="00567AE4"/>
    <w:rsid w:val="00573091"/>
    <w:rsid w:val="005805D5"/>
    <w:rsid w:val="00583CDC"/>
    <w:rsid w:val="005B23D9"/>
    <w:rsid w:val="005B3126"/>
    <w:rsid w:val="005D13D5"/>
    <w:rsid w:val="005E3889"/>
    <w:rsid w:val="005F2E65"/>
    <w:rsid w:val="00600AB7"/>
    <w:rsid w:val="00631A9F"/>
    <w:rsid w:val="00651CCB"/>
    <w:rsid w:val="00663A97"/>
    <w:rsid w:val="0066405F"/>
    <w:rsid w:val="006736EE"/>
    <w:rsid w:val="00697261"/>
    <w:rsid w:val="006A77A6"/>
    <w:rsid w:val="006D0F87"/>
    <w:rsid w:val="006E3762"/>
    <w:rsid w:val="006E73A0"/>
    <w:rsid w:val="00700D83"/>
    <w:rsid w:val="007030B2"/>
    <w:rsid w:val="0073764C"/>
    <w:rsid w:val="007701BD"/>
    <w:rsid w:val="00775C2C"/>
    <w:rsid w:val="00777283"/>
    <w:rsid w:val="00786448"/>
    <w:rsid w:val="007C1BC3"/>
    <w:rsid w:val="007D4C5C"/>
    <w:rsid w:val="007E0DBE"/>
    <w:rsid w:val="007E3963"/>
    <w:rsid w:val="007F5CDE"/>
    <w:rsid w:val="008457D2"/>
    <w:rsid w:val="00874A8A"/>
    <w:rsid w:val="008A165C"/>
    <w:rsid w:val="008A22CD"/>
    <w:rsid w:val="008A78CD"/>
    <w:rsid w:val="008B4EAB"/>
    <w:rsid w:val="008C5611"/>
    <w:rsid w:val="008C6313"/>
    <w:rsid w:val="008C6632"/>
    <w:rsid w:val="008E37F3"/>
    <w:rsid w:val="00902989"/>
    <w:rsid w:val="00903B26"/>
    <w:rsid w:val="0091287B"/>
    <w:rsid w:val="009206F7"/>
    <w:rsid w:val="0093590E"/>
    <w:rsid w:val="0095445D"/>
    <w:rsid w:val="00960065"/>
    <w:rsid w:val="009635DF"/>
    <w:rsid w:val="009673C6"/>
    <w:rsid w:val="009725ED"/>
    <w:rsid w:val="00992624"/>
    <w:rsid w:val="009A3C47"/>
    <w:rsid w:val="009A4204"/>
    <w:rsid w:val="009D6578"/>
    <w:rsid w:val="009D7CB7"/>
    <w:rsid w:val="009F2EE4"/>
    <w:rsid w:val="00A007AC"/>
    <w:rsid w:val="00A27DD7"/>
    <w:rsid w:val="00A314D3"/>
    <w:rsid w:val="00A45844"/>
    <w:rsid w:val="00A72060"/>
    <w:rsid w:val="00A765A2"/>
    <w:rsid w:val="00AA5297"/>
    <w:rsid w:val="00AE530D"/>
    <w:rsid w:val="00B03E26"/>
    <w:rsid w:val="00B13D8F"/>
    <w:rsid w:val="00B14578"/>
    <w:rsid w:val="00B26BCC"/>
    <w:rsid w:val="00B26C02"/>
    <w:rsid w:val="00B42D34"/>
    <w:rsid w:val="00B66671"/>
    <w:rsid w:val="00B70363"/>
    <w:rsid w:val="00B70C83"/>
    <w:rsid w:val="00B73367"/>
    <w:rsid w:val="00B82B8B"/>
    <w:rsid w:val="00B9616B"/>
    <w:rsid w:val="00C170DD"/>
    <w:rsid w:val="00C343ED"/>
    <w:rsid w:val="00C575D1"/>
    <w:rsid w:val="00C64B88"/>
    <w:rsid w:val="00C65E1D"/>
    <w:rsid w:val="00C7522B"/>
    <w:rsid w:val="00CA156F"/>
    <w:rsid w:val="00CC745B"/>
    <w:rsid w:val="00CD1E28"/>
    <w:rsid w:val="00CD6469"/>
    <w:rsid w:val="00CF4C18"/>
    <w:rsid w:val="00CF562D"/>
    <w:rsid w:val="00D0552A"/>
    <w:rsid w:val="00D14099"/>
    <w:rsid w:val="00D33A71"/>
    <w:rsid w:val="00D63678"/>
    <w:rsid w:val="00D85BAA"/>
    <w:rsid w:val="00D97A26"/>
    <w:rsid w:val="00DD0659"/>
    <w:rsid w:val="00DF1ABE"/>
    <w:rsid w:val="00DF6374"/>
    <w:rsid w:val="00E0193C"/>
    <w:rsid w:val="00E04B65"/>
    <w:rsid w:val="00E07331"/>
    <w:rsid w:val="00E16932"/>
    <w:rsid w:val="00E17403"/>
    <w:rsid w:val="00E211C6"/>
    <w:rsid w:val="00E251BE"/>
    <w:rsid w:val="00E32F62"/>
    <w:rsid w:val="00E349F8"/>
    <w:rsid w:val="00E41182"/>
    <w:rsid w:val="00E53F30"/>
    <w:rsid w:val="00E57C2D"/>
    <w:rsid w:val="00E65421"/>
    <w:rsid w:val="00E70BE2"/>
    <w:rsid w:val="00E71196"/>
    <w:rsid w:val="00E90087"/>
    <w:rsid w:val="00E92EA2"/>
    <w:rsid w:val="00E95B89"/>
    <w:rsid w:val="00EA0D22"/>
    <w:rsid w:val="00EA2C47"/>
    <w:rsid w:val="00EA2FA2"/>
    <w:rsid w:val="00EA6F3C"/>
    <w:rsid w:val="00EB349B"/>
    <w:rsid w:val="00EC2C77"/>
    <w:rsid w:val="00EC57B3"/>
    <w:rsid w:val="00EE0777"/>
    <w:rsid w:val="00EE6464"/>
    <w:rsid w:val="00EF718F"/>
    <w:rsid w:val="00F029E7"/>
    <w:rsid w:val="00F25AB8"/>
    <w:rsid w:val="00F27B16"/>
    <w:rsid w:val="00F43245"/>
    <w:rsid w:val="00F50BA6"/>
    <w:rsid w:val="00F54C0E"/>
    <w:rsid w:val="00F63183"/>
    <w:rsid w:val="00F73553"/>
    <w:rsid w:val="00F76D00"/>
    <w:rsid w:val="00F778B1"/>
    <w:rsid w:val="00F8058C"/>
    <w:rsid w:val="00FA545C"/>
    <w:rsid w:val="00FA654E"/>
    <w:rsid w:val="00FB24D8"/>
    <w:rsid w:val="00FE27EE"/>
    <w:rsid w:val="00FF5698"/>
    <w:rsid w:val="00FF591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EE4"/>
    <w:pPr>
      <w:spacing w:after="0" w:line="240" w:lineRule="auto"/>
    </w:pPr>
    <w:rPr>
      <w:rFonts w:ascii="Arial" w:eastAsia="Times New Roman" w:hAnsi="Arial" w:cs="Times New Roman"/>
      <w:sz w:val="24"/>
      <w:szCs w:val="20"/>
      <w:lang w:val="en-AU"/>
    </w:rPr>
  </w:style>
  <w:style w:type="paragraph" w:styleId="1">
    <w:name w:val="heading 1"/>
    <w:basedOn w:val="a"/>
    <w:next w:val="a"/>
    <w:link w:val="10"/>
    <w:uiPriority w:val="9"/>
    <w:qFormat/>
    <w:rsid w:val="00B82B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F2EE4"/>
    <w:pPr>
      <w:keepNext/>
      <w:ind w:left="4320"/>
      <w:outlineLvl w:val="1"/>
    </w:pPr>
    <w:rPr>
      <w:rFonts w:ascii="Times New Roman" w:hAnsi="Times New Roman"/>
      <w:b/>
      <w:sz w:val="18"/>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semiHidden/>
    <w:rsid w:val="009F2EE4"/>
    <w:rPr>
      <w:rFonts w:ascii="Times New Roman" w:eastAsia="Times New Roman" w:hAnsi="Times New Roman" w:cs="Times New Roman"/>
      <w:b/>
      <w:sz w:val="18"/>
      <w:szCs w:val="20"/>
      <w:lang w:eastAsia="bg-BG"/>
    </w:rPr>
  </w:style>
  <w:style w:type="character" w:customStyle="1" w:styleId="a3">
    <w:name w:val="Основен текст Знак"/>
    <w:aliases w:val="Body Text Char2 Знак,Body Text Char1 Char Знак,Body Text Char Char Char2 Знак,Char3 Char Char Char Char Знак,Body Text Char Char Char Char Char Знак,Char3 Char Char Char Char Char Char Знак,Body Text Char Char1 Char Знак"/>
    <w:basedOn w:val="a0"/>
    <w:link w:val="a4"/>
    <w:uiPriority w:val="99"/>
    <w:locked/>
    <w:rsid w:val="009F2EE4"/>
    <w:rPr>
      <w:rFonts w:ascii="Arial" w:eastAsia="Times New Roman" w:hAnsi="Arial" w:cs="Times New Roman"/>
      <w:sz w:val="24"/>
      <w:szCs w:val="20"/>
      <w:lang w:eastAsia="bg-BG"/>
    </w:rPr>
  </w:style>
  <w:style w:type="paragraph" w:styleId="a4">
    <w:name w:val="Body Text"/>
    <w:aliases w:val="Body Text Char2,Body Text Char1 Char,Body Text Char Char Char2,Char3 Char Char Char Char,Body Text Char Char Char Char Char,Char3 Char Char Char Char Char Char,Body Text Char Char1 Char,Body Text Char Char Char1 Char,Char3 Char Char"/>
    <w:basedOn w:val="a"/>
    <w:link w:val="a3"/>
    <w:uiPriority w:val="99"/>
    <w:unhideWhenUsed/>
    <w:rsid w:val="009F2EE4"/>
    <w:pPr>
      <w:spacing w:after="120"/>
      <w:jc w:val="both"/>
    </w:pPr>
    <w:rPr>
      <w:lang w:val="bg-BG" w:eastAsia="bg-BG"/>
    </w:rPr>
  </w:style>
  <w:style w:type="character" w:customStyle="1" w:styleId="11">
    <w:name w:val="Основен текст Знак1"/>
    <w:basedOn w:val="a0"/>
    <w:uiPriority w:val="99"/>
    <w:semiHidden/>
    <w:rsid w:val="009F2EE4"/>
    <w:rPr>
      <w:rFonts w:ascii="Arial" w:eastAsia="Times New Roman" w:hAnsi="Arial" w:cs="Times New Roman"/>
      <w:sz w:val="24"/>
      <w:szCs w:val="20"/>
      <w:lang w:val="en-AU"/>
    </w:rPr>
  </w:style>
  <w:style w:type="paragraph" w:styleId="a5">
    <w:name w:val="No Spacing"/>
    <w:uiPriority w:val="1"/>
    <w:qFormat/>
    <w:rsid w:val="009F2EE4"/>
    <w:pPr>
      <w:spacing w:after="0" w:line="240" w:lineRule="auto"/>
    </w:pPr>
    <w:rPr>
      <w:rFonts w:ascii="Arial" w:eastAsia="Times New Roman" w:hAnsi="Arial" w:cs="Times New Roman"/>
      <w:sz w:val="24"/>
      <w:szCs w:val="20"/>
      <w:lang w:val="en-AU"/>
    </w:rPr>
  </w:style>
  <w:style w:type="character" w:customStyle="1" w:styleId="a6">
    <w:name w:val="Списък на абзаци Знак"/>
    <w:aliases w:val="ПАРАГРАФ Знак"/>
    <w:link w:val="a7"/>
    <w:uiPriority w:val="34"/>
    <w:locked/>
    <w:rsid w:val="009F2EE4"/>
    <w:rPr>
      <w:rFonts w:ascii="Times New Roman" w:eastAsia="Times New Roman" w:hAnsi="Times New Roman" w:cs="Times New Roman"/>
      <w:sz w:val="24"/>
      <w:lang w:val="x-none"/>
    </w:rPr>
  </w:style>
  <w:style w:type="paragraph" w:styleId="a7">
    <w:name w:val="List Paragraph"/>
    <w:aliases w:val="ПАРАГРАФ"/>
    <w:basedOn w:val="a"/>
    <w:link w:val="a6"/>
    <w:uiPriority w:val="34"/>
    <w:qFormat/>
    <w:rsid w:val="009F2EE4"/>
    <w:pPr>
      <w:ind w:left="720"/>
      <w:contextualSpacing/>
    </w:pPr>
    <w:rPr>
      <w:rFonts w:ascii="Times New Roman" w:hAnsi="Times New Roman"/>
      <w:szCs w:val="22"/>
      <w:lang w:val="x-none"/>
    </w:rPr>
  </w:style>
  <w:style w:type="paragraph" w:customStyle="1" w:styleId="Default">
    <w:name w:val="Default"/>
    <w:rsid w:val="009F2EE4"/>
    <w:pPr>
      <w:autoSpaceDE w:val="0"/>
      <w:autoSpaceDN w:val="0"/>
      <w:adjustRightInd w:val="0"/>
      <w:spacing w:after="0" w:line="240" w:lineRule="auto"/>
    </w:pPr>
    <w:rPr>
      <w:rFonts w:ascii="Arial" w:eastAsia="Times New Roman" w:hAnsi="Arial" w:cs="Arial"/>
      <w:color w:val="000000"/>
      <w:sz w:val="24"/>
      <w:szCs w:val="24"/>
      <w:lang w:eastAsia="bg-BG"/>
    </w:rPr>
  </w:style>
  <w:style w:type="character" w:customStyle="1" w:styleId="a8">
    <w:name w:val="Основной текст_"/>
    <w:link w:val="12"/>
    <w:uiPriority w:val="99"/>
    <w:locked/>
    <w:rsid w:val="009F2EE4"/>
    <w:rPr>
      <w:sz w:val="21"/>
      <w:szCs w:val="21"/>
      <w:shd w:val="clear" w:color="auto" w:fill="FFFFFF"/>
    </w:rPr>
  </w:style>
  <w:style w:type="paragraph" w:customStyle="1" w:styleId="12">
    <w:name w:val="Основной текст1"/>
    <w:basedOn w:val="a"/>
    <w:link w:val="a8"/>
    <w:uiPriority w:val="99"/>
    <w:rsid w:val="009F2EE4"/>
    <w:pPr>
      <w:widowControl w:val="0"/>
      <w:shd w:val="clear" w:color="auto" w:fill="FFFFFF"/>
      <w:spacing w:after="300" w:line="240" w:lineRule="atLeast"/>
      <w:ind w:hanging="340"/>
      <w:jc w:val="both"/>
    </w:pPr>
    <w:rPr>
      <w:rFonts w:asciiTheme="minorHAnsi" w:eastAsiaTheme="minorHAnsi" w:hAnsiTheme="minorHAnsi" w:cstheme="minorBidi"/>
      <w:sz w:val="21"/>
      <w:szCs w:val="21"/>
      <w:lang w:val="bg-BG"/>
    </w:rPr>
  </w:style>
  <w:style w:type="character" w:customStyle="1" w:styleId="FontStyle33">
    <w:name w:val="Font Style33"/>
    <w:rsid w:val="009F2EE4"/>
    <w:rPr>
      <w:rFonts w:ascii="Times New Roman" w:hAnsi="Times New Roman" w:cs="Times New Roman" w:hint="default"/>
      <w:sz w:val="24"/>
    </w:rPr>
  </w:style>
  <w:style w:type="character" w:customStyle="1" w:styleId="a9">
    <w:name w:val="Основной текст"/>
    <w:uiPriority w:val="99"/>
    <w:rsid w:val="009F2EE4"/>
  </w:style>
  <w:style w:type="character" w:customStyle="1" w:styleId="3">
    <w:name w:val="Основной текст3"/>
    <w:uiPriority w:val="99"/>
    <w:rsid w:val="009F2EE4"/>
  </w:style>
  <w:style w:type="character" w:styleId="aa">
    <w:name w:val="Hyperlink"/>
    <w:basedOn w:val="a0"/>
    <w:uiPriority w:val="99"/>
    <w:semiHidden/>
    <w:unhideWhenUsed/>
    <w:rsid w:val="009F2EE4"/>
    <w:rPr>
      <w:color w:val="0000FF"/>
      <w:u w:val="single"/>
    </w:rPr>
  </w:style>
  <w:style w:type="character" w:customStyle="1" w:styleId="10">
    <w:name w:val="Заглавие 1 Знак"/>
    <w:basedOn w:val="a0"/>
    <w:link w:val="1"/>
    <w:uiPriority w:val="9"/>
    <w:rsid w:val="00B82B8B"/>
    <w:rPr>
      <w:rFonts w:asciiTheme="majorHAnsi" w:eastAsiaTheme="majorEastAsia" w:hAnsiTheme="majorHAnsi" w:cstheme="majorBidi"/>
      <w:b/>
      <w:bCs/>
      <w:color w:val="365F91" w:themeColor="accent1" w:themeShade="BF"/>
      <w:sz w:val="28"/>
      <w:szCs w:val="28"/>
      <w:lang w:val="en-AU"/>
    </w:rPr>
  </w:style>
  <w:style w:type="paragraph" w:styleId="ab">
    <w:name w:val="Balloon Text"/>
    <w:basedOn w:val="a"/>
    <w:link w:val="ac"/>
    <w:uiPriority w:val="99"/>
    <w:semiHidden/>
    <w:unhideWhenUsed/>
    <w:rsid w:val="001B5983"/>
    <w:rPr>
      <w:rFonts w:ascii="Tahoma" w:hAnsi="Tahoma" w:cs="Tahoma"/>
      <w:sz w:val="16"/>
      <w:szCs w:val="16"/>
    </w:rPr>
  </w:style>
  <w:style w:type="character" w:customStyle="1" w:styleId="ac">
    <w:name w:val="Изнесен текст Знак"/>
    <w:basedOn w:val="a0"/>
    <w:link w:val="ab"/>
    <w:uiPriority w:val="99"/>
    <w:semiHidden/>
    <w:rsid w:val="001B5983"/>
    <w:rPr>
      <w:rFonts w:ascii="Tahoma" w:eastAsia="Times New Roman"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EE4"/>
    <w:pPr>
      <w:spacing w:after="0" w:line="240" w:lineRule="auto"/>
    </w:pPr>
    <w:rPr>
      <w:rFonts w:ascii="Arial" w:eastAsia="Times New Roman" w:hAnsi="Arial" w:cs="Times New Roman"/>
      <w:sz w:val="24"/>
      <w:szCs w:val="20"/>
      <w:lang w:val="en-AU"/>
    </w:rPr>
  </w:style>
  <w:style w:type="paragraph" w:styleId="1">
    <w:name w:val="heading 1"/>
    <w:basedOn w:val="a"/>
    <w:next w:val="a"/>
    <w:link w:val="10"/>
    <w:uiPriority w:val="9"/>
    <w:qFormat/>
    <w:rsid w:val="00B82B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F2EE4"/>
    <w:pPr>
      <w:keepNext/>
      <w:ind w:left="4320"/>
      <w:outlineLvl w:val="1"/>
    </w:pPr>
    <w:rPr>
      <w:rFonts w:ascii="Times New Roman" w:hAnsi="Times New Roman"/>
      <w:b/>
      <w:sz w:val="18"/>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semiHidden/>
    <w:rsid w:val="009F2EE4"/>
    <w:rPr>
      <w:rFonts w:ascii="Times New Roman" w:eastAsia="Times New Roman" w:hAnsi="Times New Roman" w:cs="Times New Roman"/>
      <w:b/>
      <w:sz w:val="18"/>
      <w:szCs w:val="20"/>
      <w:lang w:eastAsia="bg-BG"/>
    </w:rPr>
  </w:style>
  <w:style w:type="character" w:customStyle="1" w:styleId="a3">
    <w:name w:val="Основен текст Знак"/>
    <w:aliases w:val="Body Text Char2 Знак,Body Text Char1 Char Знак,Body Text Char Char Char2 Знак,Char3 Char Char Char Char Знак,Body Text Char Char Char Char Char Знак,Char3 Char Char Char Char Char Char Знак,Body Text Char Char1 Char Знак"/>
    <w:basedOn w:val="a0"/>
    <w:link w:val="a4"/>
    <w:uiPriority w:val="99"/>
    <w:locked/>
    <w:rsid w:val="009F2EE4"/>
    <w:rPr>
      <w:rFonts w:ascii="Arial" w:eastAsia="Times New Roman" w:hAnsi="Arial" w:cs="Times New Roman"/>
      <w:sz w:val="24"/>
      <w:szCs w:val="20"/>
      <w:lang w:eastAsia="bg-BG"/>
    </w:rPr>
  </w:style>
  <w:style w:type="paragraph" w:styleId="a4">
    <w:name w:val="Body Text"/>
    <w:aliases w:val="Body Text Char2,Body Text Char1 Char,Body Text Char Char Char2,Char3 Char Char Char Char,Body Text Char Char Char Char Char,Char3 Char Char Char Char Char Char,Body Text Char Char1 Char,Body Text Char Char Char1 Char,Char3 Char Char"/>
    <w:basedOn w:val="a"/>
    <w:link w:val="a3"/>
    <w:uiPriority w:val="99"/>
    <w:unhideWhenUsed/>
    <w:rsid w:val="009F2EE4"/>
    <w:pPr>
      <w:spacing w:after="120"/>
      <w:jc w:val="both"/>
    </w:pPr>
    <w:rPr>
      <w:lang w:val="bg-BG" w:eastAsia="bg-BG"/>
    </w:rPr>
  </w:style>
  <w:style w:type="character" w:customStyle="1" w:styleId="11">
    <w:name w:val="Основен текст Знак1"/>
    <w:basedOn w:val="a0"/>
    <w:uiPriority w:val="99"/>
    <w:semiHidden/>
    <w:rsid w:val="009F2EE4"/>
    <w:rPr>
      <w:rFonts w:ascii="Arial" w:eastAsia="Times New Roman" w:hAnsi="Arial" w:cs="Times New Roman"/>
      <w:sz w:val="24"/>
      <w:szCs w:val="20"/>
      <w:lang w:val="en-AU"/>
    </w:rPr>
  </w:style>
  <w:style w:type="paragraph" w:styleId="a5">
    <w:name w:val="No Spacing"/>
    <w:uiPriority w:val="1"/>
    <w:qFormat/>
    <w:rsid w:val="009F2EE4"/>
    <w:pPr>
      <w:spacing w:after="0" w:line="240" w:lineRule="auto"/>
    </w:pPr>
    <w:rPr>
      <w:rFonts w:ascii="Arial" w:eastAsia="Times New Roman" w:hAnsi="Arial" w:cs="Times New Roman"/>
      <w:sz w:val="24"/>
      <w:szCs w:val="20"/>
      <w:lang w:val="en-AU"/>
    </w:rPr>
  </w:style>
  <w:style w:type="character" w:customStyle="1" w:styleId="a6">
    <w:name w:val="Списък на абзаци Знак"/>
    <w:aliases w:val="ПАРАГРАФ Знак"/>
    <w:link w:val="a7"/>
    <w:uiPriority w:val="34"/>
    <w:locked/>
    <w:rsid w:val="009F2EE4"/>
    <w:rPr>
      <w:rFonts w:ascii="Times New Roman" w:eastAsia="Times New Roman" w:hAnsi="Times New Roman" w:cs="Times New Roman"/>
      <w:sz w:val="24"/>
      <w:lang w:val="x-none"/>
    </w:rPr>
  </w:style>
  <w:style w:type="paragraph" w:styleId="a7">
    <w:name w:val="List Paragraph"/>
    <w:aliases w:val="ПАРАГРАФ"/>
    <w:basedOn w:val="a"/>
    <w:link w:val="a6"/>
    <w:uiPriority w:val="34"/>
    <w:qFormat/>
    <w:rsid w:val="009F2EE4"/>
    <w:pPr>
      <w:ind w:left="720"/>
      <w:contextualSpacing/>
    </w:pPr>
    <w:rPr>
      <w:rFonts w:ascii="Times New Roman" w:hAnsi="Times New Roman"/>
      <w:szCs w:val="22"/>
      <w:lang w:val="x-none"/>
    </w:rPr>
  </w:style>
  <w:style w:type="paragraph" w:customStyle="1" w:styleId="Default">
    <w:name w:val="Default"/>
    <w:rsid w:val="009F2EE4"/>
    <w:pPr>
      <w:autoSpaceDE w:val="0"/>
      <w:autoSpaceDN w:val="0"/>
      <w:adjustRightInd w:val="0"/>
      <w:spacing w:after="0" w:line="240" w:lineRule="auto"/>
    </w:pPr>
    <w:rPr>
      <w:rFonts w:ascii="Arial" w:eastAsia="Times New Roman" w:hAnsi="Arial" w:cs="Arial"/>
      <w:color w:val="000000"/>
      <w:sz w:val="24"/>
      <w:szCs w:val="24"/>
      <w:lang w:eastAsia="bg-BG"/>
    </w:rPr>
  </w:style>
  <w:style w:type="character" w:customStyle="1" w:styleId="a8">
    <w:name w:val="Основной текст_"/>
    <w:link w:val="12"/>
    <w:uiPriority w:val="99"/>
    <w:locked/>
    <w:rsid w:val="009F2EE4"/>
    <w:rPr>
      <w:sz w:val="21"/>
      <w:szCs w:val="21"/>
      <w:shd w:val="clear" w:color="auto" w:fill="FFFFFF"/>
    </w:rPr>
  </w:style>
  <w:style w:type="paragraph" w:customStyle="1" w:styleId="12">
    <w:name w:val="Основной текст1"/>
    <w:basedOn w:val="a"/>
    <w:link w:val="a8"/>
    <w:uiPriority w:val="99"/>
    <w:rsid w:val="009F2EE4"/>
    <w:pPr>
      <w:widowControl w:val="0"/>
      <w:shd w:val="clear" w:color="auto" w:fill="FFFFFF"/>
      <w:spacing w:after="300" w:line="240" w:lineRule="atLeast"/>
      <w:ind w:hanging="340"/>
      <w:jc w:val="both"/>
    </w:pPr>
    <w:rPr>
      <w:rFonts w:asciiTheme="minorHAnsi" w:eastAsiaTheme="minorHAnsi" w:hAnsiTheme="minorHAnsi" w:cstheme="minorBidi"/>
      <w:sz w:val="21"/>
      <w:szCs w:val="21"/>
      <w:lang w:val="bg-BG"/>
    </w:rPr>
  </w:style>
  <w:style w:type="character" w:customStyle="1" w:styleId="FontStyle33">
    <w:name w:val="Font Style33"/>
    <w:rsid w:val="009F2EE4"/>
    <w:rPr>
      <w:rFonts w:ascii="Times New Roman" w:hAnsi="Times New Roman" w:cs="Times New Roman" w:hint="default"/>
      <w:sz w:val="24"/>
    </w:rPr>
  </w:style>
  <w:style w:type="character" w:customStyle="1" w:styleId="a9">
    <w:name w:val="Основной текст"/>
    <w:uiPriority w:val="99"/>
    <w:rsid w:val="009F2EE4"/>
  </w:style>
  <w:style w:type="character" w:customStyle="1" w:styleId="3">
    <w:name w:val="Основной текст3"/>
    <w:uiPriority w:val="99"/>
    <w:rsid w:val="009F2EE4"/>
  </w:style>
  <w:style w:type="character" w:styleId="aa">
    <w:name w:val="Hyperlink"/>
    <w:basedOn w:val="a0"/>
    <w:uiPriority w:val="99"/>
    <w:semiHidden/>
    <w:unhideWhenUsed/>
    <w:rsid w:val="009F2EE4"/>
    <w:rPr>
      <w:color w:val="0000FF"/>
      <w:u w:val="single"/>
    </w:rPr>
  </w:style>
  <w:style w:type="character" w:customStyle="1" w:styleId="10">
    <w:name w:val="Заглавие 1 Знак"/>
    <w:basedOn w:val="a0"/>
    <w:link w:val="1"/>
    <w:uiPriority w:val="9"/>
    <w:rsid w:val="00B82B8B"/>
    <w:rPr>
      <w:rFonts w:asciiTheme="majorHAnsi" w:eastAsiaTheme="majorEastAsia" w:hAnsiTheme="majorHAnsi" w:cstheme="majorBidi"/>
      <w:b/>
      <w:bCs/>
      <w:color w:val="365F91" w:themeColor="accent1" w:themeShade="BF"/>
      <w:sz w:val="28"/>
      <w:szCs w:val="28"/>
      <w:lang w:val="en-AU"/>
    </w:rPr>
  </w:style>
  <w:style w:type="paragraph" w:styleId="ab">
    <w:name w:val="Balloon Text"/>
    <w:basedOn w:val="a"/>
    <w:link w:val="ac"/>
    <w:uiPriority w:val="99"/>
    <w:semiHidden/>
    <w:unhideWhenUsed/>
    <w:rsid w:val="001B5983"/>
    <w:rPr>
      <w:rFonts w:ascii="Tahoma" w:hAnsi="Tahoma" w:cs="Tahoma"/>
      <w:sz w:val="16"/>
      <w:szCs w:val="16"/>
    </w:rPr>
  </w:style>
  <w:style w:type="character" w:customStyle="1" w:styleId="ac">
    <w:name w:val="Изнесен текст Знак"/>
    <w:basedOn w:val="a0"/>
    <w:link w:val="ab"/>
    <w:uiPriority w:val="99"/>
    <w:semiHidden/>
    <w:rsid w:val="001B5983"/>
    <w:rPr>
      <w:rFonts w:ascii="Tahoma" w:eastAsia="Times New Roman"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09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avascript:WebForm_DoPostBackWithOptions(new%20WebForm_PostBackOptions(%22ctl00$ContentPlaceHolder1$VerificationPhOrgControl1$rptrChoose$ctl00$ctl00%22,%20%22%22,%20true,%20%22%22,%20%22%22,%20false,%20tr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79387-F87D-414A-B7A1-017F21732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15</Pages>
  <Words>6240</Words>
  <Characters>35573</Characters>
  <Application>Microsoft Office Word</Application>
  <DocSecurity>0</DocSecurity>
  <Lines>296</Lines>
  <Paragraphs>83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G.Gancheva</dc:creator>
  <cp:lastModifiedBy>G.Gancheva</cp:lastModifiedBy>
  <cp:revision>252</cp:revision>
  <cp:lastPrinted>2020-02-28T12:01:00Z</cp:lastPrinted>
  <dcterms:created xsi:type="dcterms:W3CDTF">2020-02-27T14:38:00Z</dcterms:created>
  <dcterms:modified xsi:type="dcterms:W3CDTF">2020-03-02T13:48:00Z</dcterms:modified>
</cp:coreProperties>
</file>