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A70D4" w:rsidRPr="00AD730B" w:rsidRDefault="000A70D4" w:rsidP="000A70D4">
      <w:pPr>
        <w:jc w:val="both"/>
      </w:pPr>
    </w:p>
    <w:p w:rsidR="008C25A7" w:rsidRDefault="000A70D4" w:rsidP="008C25A7">
      <w:pPr>
        <w:ind w:firstLine="720"/>
        <w:jc w:val="both"/>
        <w:rPr>
          <w:b/>
        </w:rPr>
      </w:pPr>
      <w:r w:rsidRPr="00FE1E4F">
        <w:t>с предмет</w:t>
      </w:r>
      <w:r w:rsidRPr="0027414D">
        <w:rPr>
          <w:b/>
        </w:rPr>
        <w:t xml:space="preserve"> </w:t>
      </w:r>
      <w:r w:rsidR="005835A2" w:rsidRPr="000C391E">
        <w:rPr>
          <w:rFonts w:eastAsia="Calibri"/>
          <w:b/>
          <w:i/>
          <w:lang w:eastAsia="en-US"/>
        </w:rPr>
        <w:t>„Избор на изпълнител за изграждане и инсталиране на Wi-Fi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комисия.</w:t>
      </w:r>
    </w:p>
    <w:p w:rsidR="000A70D4" w:rsidRDefault="000A70D4" w:rsidP="008C25A7">
      <w:pPr>
        <w:ind w:firstLine="720"/>
        <w:jc w:val="both"/>
        <w:rPr>
          <w:b/>
          <w:bCs/>
        </w:rPr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 xml:space="preserve">Долуподписаният/ната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AD730B" w:rsidRDefault="000A70D4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8C25A7" w:rsidRDefault="000A70D4" w:rsidP="008C25A7">
      <w:pPr>
        <w:ind w:firstLine="720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>представяме нашето ценово предложение за участие в обявената от Вас обществена поръчка</w:t>
      </w:r>
      <w:r w:rsidRPr="0045119A">
        <w:rPr>
          <w:lang w:val="ru-RU"/>
        </w:rPr>
        <w:t>, е както следва: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45119A" w:rsidRDefault="005835A2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Ц</w:t>
      </w:r>
      <w:r w:rsidR="000A70D4">
        <w:rPr>
          <w:b/>
        </w:rPr>
        <w:t xml:space="preserve">ена за изпълнение на </w:t>
      </w:r>
      <w:r>
        <w:rPr>
          <w:b/>
        </w:rPr>
        <w:t>услугата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B553FB">
        <w:rPr>
          <w:b/>
        </w:rPr>
        <w:t>с ДДС</w:t>
      </w:r>
      <w:r w:rsidR="000A70D4" w:rsidRPr="0045119A">
        <w:rPr>
          <w:b/>
          <w:lang w:val="en-US"/>
        </w:rPr>
        <w:t xml:space="preserve"> </w:t>
      </w:r>
    </w:p>
    <w:p w:rsidR="005835A2" w:rsidRDefault="005835A2" w:rsidP="005835A2">
      <w:pPr>
        <w:ind w:right="23"/>
        <w:jc w:val="both"/>
        <w:rPr>
          <w:b/>
        </w:rPr>
      </w:pPr>
    </w:p>
    <w:p w:rsidR="005835A2" w:rsidRPr="0045119A" w:rsidRDefault="005835A2" w:rsidP="005835A2">
      <w:pPr>
        <w:ind w:right="23" w:firstLine="708"/>
        <w:jc w:val="both"/>
        <w:rPr>
          <w:b/>
          <w:lang w:val="en-US"/>
        </w:rPr>
      </w:pPr>
      <w:r>
        <w:rPr>
          <w:b/>
        </w:rPr>
        <w:t>Предлагаме годишна стойност</w:t>
      </w:r>
      <w:r>
        <w:rPr>
          <w:b/>
        </w:rPr>
        <w:t xml:space="preserve"> за изпълнение на </w:t>
      </w:r>
      <w:r>
        <w:rPr>
          <w:b/>
        </w:rPr>
        <w:t>следгаранционната поддръжка на мрежата</w:t>
      </w:r>
      <w:r w:rsidRPr="0045119A">
        <w:rPr>
          <w:b/>
        </w:rPr>
        <w:t>: ..................... лв. (</w:t>
      </w:r>
      <w:r w:rsidRPr="0045119A">
        <w:t xml:space="preserve">словом: …………….........……………) </w:t>
      </w:r>
      <w:r w:rsidRPr="0045119A">
        <w:rPr>
          <w:b/>
        </w:rPr>
        <w:t>без ДДС</w:t>
      </w:r>
      <w:r w:rsidRPr="0045119A">
        <w:t xml:space="preserve"> или </w:t>
      </w:r>
      <w:r w:rsidRPr="0045119A">
        <w:rPr>
          <w:b/>
        </w:rPr>
        <w:t>..................... лв. (</w:t>
      </w:r>
      <w:r w:rsidRPr="0045119A">
        <w:t xml:space="preserve">словом: …………….........……………) </w:t>
      </w:r>
      <w:r>
        <w:rPr>
          <w:b/>
        </w:rPr>
        <w:t>с ДДС</w:t>
      </w:r>
      <w:r w:rsidRPr="0045119A">
        <w:rPr>
          <w:b/>
          <w:lang w:val="en-US"/>
        </w:rPr>
        <w:t xml:space="preserve"> </w:t>
      </w:r>
    </w:p>
    <w:p w:rsidR="005835A2" w:rsidRDefault="005835A2" w:rsidP="000A70D4">
      <w:pPr>
        <w:suppressAutoHyphens/>
        <w:spacing w:before="60" w:after="60"/>
        <w:ind w:firstLine="723"/>
        <w:jc w:val="both"/>
        <w:rPr>
          <w:lang w:eastAsia="ar-SA"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</w:t>
      </w:r>
      <w:r w:rsidR="000E08A3">
        <w:rPr>
          <w:lang w:eastAsia="ar-SA"/>
        </w:rPr>
        <w:t>та и включват всички разходи по</w:t>
      </w:r>
      <w:r w:rsidR="009F55FA">
        <w:rPr>
          <w:lang w:eastAsia="ar-SA"/>
        </w:rPr>
        <w:t xml:space="preserve"> доставка и монтаж на обзавеждане</w:t>
      </w:r>
      <w:r w:rsidRPr="0045119A">
        <w:rPr>
          <w:lang w:eastAsia="ar-SA"/>
        </w:rPr>
        <w:t>, нужни за качественото изпълнение на предмета на обществената поръчка.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9F55FA" w:rsidRDefault="009F55FA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4F0D15">
        <w:tc>
          <w:tcPr>
            <w:tcW w:w="4261" w:type="dxa"/>
          </w:tcPr>
          <w:p w:rsidR="000A70D4" w:rsidRPr="0045119A" w:rsidRDefault="000A70D4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4F0D15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4F0D15">
        <w:tc>
          <w:tcPr>
            <w:tcW w:w="4261" w:type="dxa"/>
          </w:tcPr>
          <w:p w:rsidR="000A70D4" w:rsidRPr="0045119A" w:rsidRDefault="000A70D4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4F0D15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4F0D15">
        <w:tc>
          <w:tcPr>
            <w:tcW w:w="4261" w:type="dxa"/>
          </w:tcPr>
          <w:p w:rsidR="000A70D4" w:rsidRPr="0045119A" w:rsidRDefault="000A70D4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4F0D15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4F0D15">
        <w:tc>
          <w:tcPr>
            <w:tcW w:w="4261" w:type="dxa"/>
          </w:tcPr>
          <w:p w:rsidR="000A70D4" w:rsidRPr="0045119A" w:rsidRDefault="000A70D4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4F0D15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4F0D15">
        <w:tc>
          <w:tcPr>
            <w:tcW w:w="4261" w:type="dxa"/>
          </w:tcPr>
          <w:p w:rsidR="000A70D4" w:rsidRPr="0045119A" w:rsidRDefault="000A70D4" w:rsidP="004F0D15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4F0D15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  <w:bookmarkStart w:id="0" w:name="_GoBack"/>
      <w:bookmarkEnd w:id="0"/>
    </w:p>
    <w:sectPr w:rsidR="000A70D4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88" w:rsidRDefault="00A32588" w:rsidP="00EA5ECF">
      <w:r>
        <w:separator/>
      </w:r>
    </w:p>
  </w:endnote>
  <w:endnote w:type="continuationSeparator" w:id="0">
    <w:p w:rsidR="00A32588" w:rsidRDefault="00A32588" w:rsidP="00E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88" w:rsidRDefault="00A32588" w:rsidP="00EA5ECF">
      <w:r>
        <w:separator/>
      </w:r>
    </w:p>
  </w:footnote>
  <w:footnote w:type="continuationSeparator" w:id="0">
    <w:p w:rsidR="00A32588" w:rsidRDefault="00A32588" w:rsidP="00EA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E4"/>
    <w:rsid w:val="000A70D4"/>
    <w:rsid w:val="000C0215"/>
    <w:rsid w:val="000E08A3"/>
    <w:rsid w:val="0016343C"/>
    <w:rsid w:val="001B4489"/>
    <w:rsid w:val="00285902"/>
    <w:rsid w:val="002A13EB"/>
    <w:rsid w:val="00343107"/>
    <w:rsid w:val="00343B45"/>
    <w:rsid w:val="003A4AE4"/>
    <w:rsid w:val="004400B3"/>
    <w:rsid w:val="004D7D89"/>
    <w:rsid w:val="004F045F"/>
    <w:rsid w:val="004F0D15"/>
    <w:rsid w:val="005835A2"/>
    <w:rsid w:val="00751294"/>
    <w:rsid w:val="008C25A7"/>
    <w:rsid w:val="008C6F83"/>
    <w:rsid w:val="0098738C"/>
    <w:rsid w:val="009E5189"/>
    <w:rsid w:val="009F55FA"/>
    <w:rsid w:val="00A32588"/>
    <w:rsid w:val="00A76977"/>
    <w:rsid w:val="00A84CAF"/>
    <w:rsid w:val="00B553FB"/>
    <w:rsid w:val="00CF423E"/>
    <w:rsid w:val="00D42531"/>
    <w:rsid w:val="00DB3960"/>
    <w:rsid w:val="00E25482"/>
    <w:rsid w:val="00E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51AE-8ED4-492B-BEE1-2E4F134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A1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List Paragraph"/>
    <w:basedOn w:val="a"/>
    <w:uiPriority w:val="34"/>
    <w:qFormat/>
    <w:rsid w:val="008C6F83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2A13EB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2016-09-15T19:39:00Z</dcterms:created>
  <dcterms:modified xsi:type="dcterms:W3CDTF">2019-03-27T18:41:00Z</dcterms:modified>
</cp:coreProperties>
</file>