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1B" w:rsidRPr="0036000E" w:rsidRDefault="0024631B" w:rsidP="0024631B">
      <w:pPr>
        <w:ind w:firstLine="288"/>
        <w:jc w:val="right"/>
        <w:rPr>
          <w:rFonts w:eastAsia="MS ??"/>
          <w:b/>
          <w:lang w:val="en-US" w:eastAsia="bg-BG"/>
        </w:rPr>
      </w:pPr>
    </w:p>
    <w:p w:rsidR="0024631B" w:rsidRPr="0075032D" w:rsidRDefault="00736308" w:rsidP="0024631B">
      <w:pPr>
        <w:ind w:firstLine="288"/>
        <w:jc w:val="right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lang w:eastAsia="bg-BG"/>
        </w:rPr>
        <w:t xml:space="preserve">ОБРАЗЕЦ № </w:t>
      </w:r>
      <w:r w:rsidR="00516C7B" w:rsidRPr="0075032D">
        <w:rPr>
          <w:rFonts w:eastAsia="MS ??"/>
          <w:b/>
          <w:lang w:val="en-US" w:eastAsia="bg-BG"/>
        </w:rPr>
        <w:t>8</w:t>
      </w:r>
    </w:p>
    <w:p w:rsidR="0024631B" w:rsidRPr="0075032D" w:rsidRDefault="0024631B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</w:p>
    <w:p w:rsidR="0024631B" w:rsidRPr="0075032D" w:rsidRDefault="0024631B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szCs w:val="24"/>
          <w:lang w:eastAsia="bg-BG"/>
        </w:rPr>
        <w:t>ЦЕНОВО ПРЕДЛОЖЕНИЕ</w:t>
      </w:r>
    </w:p>
    <w:p w:rsidR="0024631B" w:rsidRPr="0075032D" w:rsidRDefault="0024631B" w:rsidP="0024631B">
      <w:pPr>
        <w:jc w:val="center"/>
        <w:rPr>
          <w:rFonts w:eastAsia="MS ??"/>
          <w:b/>
          <w:color w:val="000000"/>
          <w:spacing w:val="2"/>
          <w:szCs w:val="24"/>
          <w:lang w:eastAsia="bg-BG"/>
        </w:rPr>
      </w:pPr>
      <w:r w:rsidRPr="0075032D">
        <w:rPr>
          <w:rFonts w:eastAsia="MS ??"/>
          <w:b/>
          <w:color w:val="000000"/>
          <w:spacing w:val="2"/>
          <w:szCs w:val="24"/>
          <w:lang w:eastAsia="bg-BG"/>
        </w:rPr>
        <w:t>ЗА ИЗПЪЛНЕНИЕ НА ОБЩЕСТВЕНА ПОРЪЧКА С ПРЕДМЕТ:</w:t>
      </w:r>
    </w:p>
    <w:p w:rsidR="0024631B" w:rsidRPr="0075032D" w:rsidRDefault="0024631B" w:rsidP="0024631B">
      <w:pPr>
        <w:jc w:val="center"/>
        <w:rPr>
          <w:rFonts w:eastAsia="MS ??"/>
          <w:i/>
          <w:lang w:eastAsia="bg-BG"/>
        </w:rPr>
      </w:pPr>
    </w:p>
    <w:p w:rsidR="00FC50DE" w:rsidRDefault="00FC50DE" w:rsidP="00FC50DE">
      <w:pPr>
        <w:spacing w:line="288" w:lineRule="auto"/>
        <w:jc w:val="both"/>
        <w:rPr>
          <w:b/>
          <w:i/>
        </w:rPr>
      </w:pPr>
      <w:r>
        <w:rPr>
          <w:b/>
        </w:rPr>
        <w:t>"Доставка на хранителни продукти за нуждите на общинските детски ясли на територията на Община Перник по две обособени позиции, както следва: Обособена позиция №1: Доставка на Месо, риба и местни продукти, Мляко и млечни продукти, Пакетирани стоки и тестени изделия, варива и подправки, Плодове и зеленчуци, Консерви - плодови и зеленчукови, замразени зеленчуци и яйца. Обособена позиция № 2 Доставка на Хляб и хлебни изделия”.</w:t>
      </w:r>
    </w:p>
    <w:p w:rsidR="0006086F" w:rsidRPr="0075032D" w:rsidRDefault="0006086F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</w:p>
    <w:p w:rsidR="00B97F17" w:rsidRPr="0075032D" w:rsidRDefault="0024631B" w:rsidP="00B97F17">
      <w:pPr>
        <w:ind w:left="709"/>
        <w:jc w:val="both"/>
        <w:rPr>
          <w:rFonts w:eastAsia="MS ??"/>
          <w:szCs w:val="24"/>
          <w:lang w:eastAsia="bg-BG"/>
        </w:rPr>
      </w:pPr>
      <w:r w:rsidRPr="0075032D">
        <w:rPr>
          <w:rFonts w:eastAsia="MS ??"/>
          <w:szCs w:val="24"/>
          <w:lang w:eastAsia="bg-BG"/>
        </w:rPr>
        <w:t>От:______________________________________________________________</w:t>
      </w:r>
      <w:r w:rsidR="00B97F17" w:rsidRPr="0075032D">
        <w:rPr>
          <w:rFonts w:eastAsia="MS ??"/>
          <w:szCs w:val="24"/>
          <w:lang w:eastAsia="bg-BG"/>
        </w:rPr>
        <w:t>___________________________</w:t>
      </w:r>
      <w:r w:rsidR="00B97F17">
        <w:rPr>
          <w:rFonts w:eastAsia="MS ??"/>
          <w:szCs w:val="24"/>
          <w:lang w:eastAsia="bg-BG"/>
        </w:rPr>
        <w:t>_________________</w:t>
      </w:r>
    </w:p>
    <w:p w:rsidR="0024631B" w:rsidRDefault="00B97F17" w:rsidP="00B97F17">
      <w:pPr>
        <w:ind w:left="709"/>
        <w:jc w:val="both"/>
        <w:rPr>
          <w:rFonts w:eastAsia="MS ??"/>
          <w:i/>
          <w:szCs w:val="24"/>
          <w:lang w:eastAsia="bg-BG"/>
        </w:rPr>
      </w:pPr>
      <w:r>
        <w:rPr>
          <w:rFonts w:eastAsia="MS ??"/>
          <w:szCs w:val="24"/>
          <w:lang w:eastAsia="bg-BG"/>
        </w:rPr>
        <w:t xml:space="preserve">                                                                            </w:t>
      </w:r>
      <w:r w:rsidR="0024631B" w:rsidRPr="0075032D">
        <w:rPr>
          <w:rFonts w:eastAsia="MS ??"/>
          <w:i/>
          <w:szCs w:val="24"/>
          <w:lang w:eastAsia="bg-BG"/>
        </w:rPr>
        <w:t>(наименование на участника)</w:t>
      </w:r>
    </w:p>
    <w:p w:rsidR="00B97F17" w:rsidRPr="0075032D" w:rsidRDefault="00B97F17" w:rsidP="00B97F17">
      <w:pPr>
        <w:ind w:left="709"/>
        <w:jc w:val="both"/>
        <w:rPr>
          <w:rFonts w:eastAsia="MS ??"/>
          <w:i/>
          <w:szCs w:val="24"/>
          <w:lang w:eastAsia="bg-BG"/>
        </w:rPr>
      </w:pPr>
    </w:p>
    <w:p w:rsidR="00B97F17" w:rsidRPr="0075032D" w:rsidRDefault="0024631B" w:rsidP="00B97F17">
      <w:pPr>
        <w:ind w:left="709"/>
        <w:jc w:val="both"/>
        <w:rPr>
          <w:rFonts w:eastAsia="MS ??"/>
          <w:szCs w:val="24"/>
          <w:lang w:eastAsia="bg-BG"/>
        </w:rPr>
      </w:pPr>
      <w:r w:rsidRPr="0075032D">
        <w:rPr>
          <w:rFonts w:eastAsia="MS ??"/>
          <w:szCs w:val="24"/>
          <w:lang w:eastAsia="bg-BG"/>
        </w:rPr>
        <w:t>с адрес: гр. _____________________ ул.________________________№ ___, Булс</w:t>
      </w:r>
      <w:r w:rsidR="00B97F17">
        <w:rPr>
          <w:rFonts w:eastAsia="MS ??"/>
          <w:szCs w:val="24"/>
          <w:lang w:eastAsia="bg-BG"/>
        </w:rPr>
        <w:t>тат / ЕИК: _________________</w:t>
      </w:r>
      <w:r w:rsidRPr="0075032D">
        <w:rPr>
          <w:rFonts w:eastAsia="MS ??"/>
          <w:szCs w:val="24"/>
          <w:lang w:eastAsia="bg-BG"/>
        </w:rPr>
        <w:t>_,</w:t>
      </w:r>
      <w:r w:rsidR="00B97F17">
        <w:rPr>
          <w:rFonts w:eastAsia="MS ??"/>
          <w:szCs w:val="24"/>
          <w:lang w:eastAsia="bg-BG"/>
        </w:rPr>
        <w:t xml:space="preserve"> представлявано от________________________</w:t>
      </w:r>
      <w:r w:rsidR="00821B62">
        <w:rPr>
          <w:rFonts w:eastAsia="MS ??"/>
          <w:szCs w:val="24"/>
          <w:lang w:val="en-US" w:eastAsia="bg-BG"/>
        </w:rPr>
        <w:t>______________________________</w:t>
      </w:r>
      <w:r w:rsidR="00B97F17">
        <w:rPr>
          <w:rFonts w:eastAsia="MS ??"/>
          <w:szCs w:val="24"/>
          <w:lang w:eastAsia="bg-BG"/>
        </w:rPr>
        <w:t xml:space="preserve">____, </w:t>
      </w:r>
      <w:r w:rsidRPr="0075032D">
        <w:rPr>
          <w:rFonts w:eastAsia="MS ??"/>
          <w:szCs w:val="24"/>
          <w:lang w:eastAsia="bg-BG"/>
        </w:rPr>
        <w:t xml:space="preserve">ЕГН___________________, в качеството на </w:t>
      </w:r>
      <w:r w:rsidR="00B97F17">
        <w:rPr>
          <w:rFonts w:eastAsia="MS ??"/>
          <w:szCs w:val="24"/>
          <w:lang w:eastAsia="bg-BG"/>
        </w:rPr>
        <w:t>______________________</w:t>
      </w:r>
      <w:r w:rsidR="00B97F17" w:rsidRPr="0075032D">
        <w:rPr>
          <w:rFonts w:eastAsia="MS ??"/>
          <w:szCs w:val="24"/>
          <w:lang w:eastAsia="bg-BG"/>
        </w:rPr>
        <w:t>_______</w:t>
      </w:r>
      <w:r w:rsidR="00821B62">
        <w:rPr>
          <w:rFonts w:eastAsia="MS ??"/>
          <w:szCs w:val="24"/>
          <w:lang w:val="en-US" w:eastAsia="bg-BG"/>
        </w:rPr>
        <w:t>_________________________________________________________________</w:t>
      </w:r>
      <w:r w:rsidR="00B97F17" w:rsidRPr="0075032D">
        <w:rPr>
          <w:rFonts w:eastAsia="MS ??"/>
          <w:szCs w:val="24"/>
          <w:lang w:eastAsia="bg-BG"/>
        </w:rPr>
        <w:t xml:space="preserve">_______________; </w:t>
      </w:r>
    </w:p>
    <w:p w:rsidR="0024631B" w:rsidRPr="0075032D" w:rsidRDefault="0024631B" w:rsidP="00B97F17">
      <w:pPr>
        <w:jc w:val="both"/>
        <w:rPr>
          <w:rFonts w:eastAsia="MS ??"/>
          <w:b/>
          <w:szCs w:val="24"/>
          <w:lang w:eastAsia="bg-BG"/>
        </w:rPr>
      </w:pPr>
    </w:p>
    <w:p w:rsidR="0024631B" w:rsidRDefault="00FC50DE" w:rsidP="00B97F17">
      <w:pPr>
        <w:ind w:firstLine="513"/>
        <w:jc w:val="both"/>
        <w:rPr>
          <w:rFonts w:eastAsia="MS ??"/>
          <w:szCs w:val="24"/>
          <w:lang w:eastAsia="bg-BG"/>
        </w:rPr>
      </w:pPr>
      <w:r>
        <w:rPr>
          <w:rFonts w:eastAsia="MS ??"/>
          <w:szCs w:val="24"/>
          <w:lang w:eastAsia="bg-BG"/>
        </w:rPr>
        <w:t>ЗА ОБОСОБЕНА ПОЗИЦИЯ № …….</w:t>
      </w:r>
    </w:p>
    <w:p w:rsidR="00FC50DE" w:rsidRPr="0075032D" w:rsidRDefault="00FC50DE" w:rsidP="00B97F17">
      <w:pPr>
        <w:ind w:firstLine="513"/>
        <w:jc w:val="both"/>
        <w:rPr>
          <w:rFonts w:eastAsia="MS ??"/>
          <w:szCs w:val="24"/>
          <w:lang w:eastAsia="bg-BG"/>
        </w:rPr>
      </w:pPr>
    </w:p>
    <w:p w:rsidR="0024631B" w:rsidRPr="0075032D" w:rsidRDefault="0024631B" w:rsidP="0024631B">
      <w:pPr>
        <w:ind w:firstLine="513"/>
        <w:jc w:val="both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szCs w:val="24"/>
          <w:lang w:eastAsia="bg-BG"/>
        </w:rPr>
        <w:tab/>
      </w:r>
      <w:r w:rsidRPr="0075032D">
        <w:rPr>
          <w:rFonts w:eastAsia="MS ??"/>
          <w:b/>
          <w:szCs w:val="24"/>
          <w:lang w:eastAsia="bg-BG"/>
        </w:rPr>
        <w:t>УВАЖАЕМИ ДАМИ И ГОСПОДА,</w:t>
      </w:r>
    </w:p>
    <w:p w:rsidR="0024631B" w:rsidRPr="0075032D" w:rsidRDefault="0024631B" w:rsidP="0024631B">
      <w:pPr>
        <w:tabs>
          <w:tab w:val="left" w:pos="-720"/>
        </w:tabs>
        <w:ind w:firstLine="513"/>
        <w:jc w:val="both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szCs w:val="24"/>
          <w:lang w:eastAsia="bg-BG"/>
        </w:rPr>
        <w:tab/>
      </w:r>
    </w:p>
    <w:p w:rsidR="0024631B" w:rsidRPr="00CF2471" w:rsidRDefault="00B97F17" w:rsidP="0024631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0"/>
        <w:contextualSpacing/>
        <w:jc w:val="both"/>
        <w:rPr>
          <w:rFonts w:eastAsia="MS ??"/>
          <w:i/>
          <w:lang w:eastAsia="bg-BG"/>
        </w:rPr>
      </w:pPr>
      <w:r>
        <w:rPr>
          <w:rFonts w:eastAsia="Verdana-Bold"/>
          <w:lang w:val="en-US" w:eastAsia="bg-BG"/>
        </w:rPr>
        <w:t xml:space="preserve">С </w:t>
      </w:r>
      <w:proofErr w:type="spellStart"/>
      <w:r>
        <w:rPr>
          <w:rFonts w:eastAsia="Verdana-Bold"/>
          <w:lang w:val="en-US" w:eastAsia="bg-BG"/>
        </w:rPr>
        <w:t>настоящото</w:t>
      </w:r>
      <w:proofErr w:type="spellEnd"/>
      <w:r>
        <w:rPr>
          <w:rFonts w:eastAsia="Verdana-Bold"/>
          <w:lang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Ви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представяме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нашето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ценово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предложение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за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изпълнение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на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обявената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от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Вас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обществена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поръчка</w:t>
      </w:r>
      <w:proofErr w:type="spellEnd"/>
      <w:r w:rsidR="0024631B" w:rsidRPr="00CF2471">
        <w:rPr>
          <w:rFonts w:eastAsia="Verdana-Bold"/>
          <w:lang w:eastAsia="bg-BG"/>
        </w:rPr>
        <w:t>.</w:t>
      </w:r>
      <w:r w:rsidR="0024631B" w:rsidRPr="00CF2471">
        <w:rPr>
          <w:rFonts w:eastAsia="MS ??"/>
          <w:szCs w:val="24"/>
          <w:lang w:eastAsia="bg-BG"/>
        </w:rPr>
        <w:t xml:space="preserve"> </w:t>
      </w:r>
    </w:p>
    <w:p w:rsidR="0024631B" w:rsidRPr="00CF2471" w:rsidRDefault="0024631B" w:rsidP="0024631B">
      <w:pPr>
        <w:jc w:val="both"/>
        <w:rPr>
          <w:rFonts w:eastAsia="MS ??"/>
          <w:i/>
          <w:szCs w:val="24"/>
          <w:lang w:eastAsia="bg-BG"/>
        </w:rPr>
      </w:pPr>
    </w:p>
    <w:p w:rsidR="00143F72" w:rsidRPr="00CF2471" w:rsidRDefault="00B97F17" w:rsidP="00B92557">
      <w:pPr>
        <w:tabs>
          <w:tab w:val="left" w:pos="993"/>
        </w:tabs>
        <w:spacing w:before="60" w:after="60" w:line="276" w:lineRule="auto"/>
        <w:contextualSpacing/>
        <w:jc w:val="both"/>
        <w:rPr>
          <w:rFonts w:eastAsia="MS ??"/>
          <w:szCs w:val="24"/>
          <w:lang w:val="en-US" w:eastAsia="bg-BG"/>
        </w:rPr>
      </w:pPr>
      <w:proofErr w:type="spellStart"/>
      <w:r>
        <w:rPr>
          <w:lang w:val="ru-RU"/>
        </w:rPr>
        <w:t>Предлагана</w:t>
      </w:r>
      <w:proofErr w:type="spellEnd"/>
      <w:r>
        <w:rPr>
          <w:lang w:val="ru-RU"/>
        </w:rPr>
        <w:t xml:space="preserve"> обща</w:t>
      </w:r>
      <w:r w:rsidR="009330E5" w:rsidRPr="00CF2471">
        <w:rPr>
          <w:lang w:val="ru-RU"/>
        </w:rPr>
        <w:t xml:space="preserve"> цена за изпълнение  </w:t>
      </w:r>
      <w:r>
        <w:rPr>
          <w:rFonts w:eastAsia="MS ??"/>
          <w:szCs w:val="24"/>
          <w:lang w:eastAsia="bg-BG"/>
        </w:rPr>
        <w:t>на поръчката</w:t>
      </w:r>
      <w:r w:rsidR="0024631B" w:rsidRPr="00CF2471">
        <w:rPr>
          <w:rFonts w:eastAsia="MS ??"/>
          <w:szCs w:val="24"/>
          <w:lang w:val="en-US" w:eastAsia="bg-BG"/>
        </w:rPr>
        <w:t xml:space="preserve"> в </w:t>
      </w:r>
      <w:proofErr w:type="spellStart"/>
      <w:r w:rsidR="0024631B" w:rsidRPr="00CF2471">
        <w:rPr>
          <w:rFonts w:eastAsia="MS ??"/>
          <w:szCs w:val="24"/>
          <w:lang w:val="en-US" w:eastAsia="bg-BG"/>
        </w:rPr>
        <w:t>размер</w:t>
      </w:r>
      <w:proofErr w:type="spellEnd"/>
      <w:r w:rsidR="0024631B" w:rsidRPr="00CF2471">
        <w:rPr>
          <w:rFonts w:eastAsia="MS ??"/>
          <w:szCs w:val="24"/>
          <w:lang w:val="en-US" w:eastAsia="bg-BG"/>
        </w:rPr>
        <w:t xml:space="preserve"> </w:t>
      </w:r>
      <w:proofErr w:type="spellStart"/>
      <w:proofErr w:type="gramStart"/>
      <w:r w:rsidR="0024631B" w:rsidRPr="00CF2471">
        <w:rPr>
          <w:rFonts w:eastAsia="MS ??"/>
          <w:szCs w:val="24"/>
          <w:lang w:val="en-US" w:eastAsia="bg-BG"/>
        </w:rPr>
        <w:t>на</w:t>
      </w:r>
      <w:proofErr w:type="spellEnd"/>
      <w:proofErr w:type="gramEnd"/>
      <w:r w:rsidR="00143F72" w:rsidRPr="00CF2471">
        <w:rPr>
          <w:rFonts w:eastAsia="MS ??"/>
          <w:szCs w:val="24"/>
          <w:lang w:eastAsia="bg-BG"/>
        </w:rPr>
        <w:t>:............. (словом: .....)  с ДДС и................</w:t>
      </w:r>
      <w:r>
        <w:rPr>
          <w:rFonts w:eastAsia="MS ??"/>
          <w:szCs w:val="24"/>
          <w:lang w:eastAsia="bg-BG"/>
        </w:rPr>
        <w:t>..... лв. (словом: ……) без  ДДС</w:t>
      </w:r>
      <w:r w:rsidR="00B92557">
        <w:rPr>
          <w:rFonts w:eastAsia="MS ??"/>
          <w:szCs w:val="24"/>
          <w:lang w:eastAsia="bg-BG"/>
        </w:rPr>
        <w:t>.</w:t>
      </w:r>
      <w:bookmarkStart w:id="0" w:name="_GoBack"/>
      <w:bookmarkEnd w:id="0"/>
      <w:r w:rsidR="00143F72" w:rsidRPr="00CF2471">
        <w:rPr>
          <w:rFonts w:eastAsia="MS ??"/>
          <w:szCs w:val="24"/>
          <w:lang w:eastAsia="bg-BG"/>
        </w:rPr>
        <w:t xml:space="preserve"> </w:t>
      </w:r>
    </w:p>
    <w:p w:rsidR="00143F72" w:rsidRPr="00CF2471" w:rsidRDefault="00143F72" w:rsidP="0024631B">
      <w:pPr>
        <w:tabs>
          <w:tab w:val="left" w:pos="0"/>
        </w:tabs>
        <w:spacing w:before="60" w:after="60"/>
        <w:ind w:firstLine="993"/>
        <w:jc w:val="both"/>
        <w:rPr>
          <w:rFonts w:eastAsia="MS ??"/>
          <w:b/>
          <w:i/>
          <w:szCs w:val="24"/>
          <w:lang w:eastAsia="bg-BG"/>
        </w:rPr>
      </w:pPr>
    </w:p>
    <w:p w:rsidR="0024631B" w:rsidRPr="00CF2471" w:rsidRDefault="0024631B" w:rsidP="0024631B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0" w:firstLine="1000"/>
        <w:contextualSpacing/>
        <w:jc w:val="both"/>
        <w:rPr>
          <w:rFonts w:eastAsia="MS ??"/>
          <w:szCs w:val="24"/>
          <w:lang w:eastAsia="bg-BG"/>
        </w:rPr>
      </w:pPr>
      <w:r w:rsidRPr="00CF2471">
        <w:rPr>
          <w:rFonts w:eastAsia="MS ??"/>
          <w:szCs w:val="24"/>
          <w:lang w:eastAsia="bg-BG"/>
        </w:rPr>
        <w:t xml:space="preserve">Единичните цени, на които ще доставим храните, предмет на настоящата </w:t>
      </w:r>
      <w:r w:rsidR="00960E00" w:rsidRPr="00CF2471">
        <w:rPr>
          <w:rFonts w:eastAsia="MS ??"/>
          <w:szCs w:val="24"/>
          <w:lang w:eastAsia="bg-BG"/>
        </w:rPr>
        <w:t>поръчка</w:t>
      </w:r>
      <w:r w:rsidRPr="00CF2471">
        <w:rPr>
          <w:rFonts w:eastAsia="MS ??"/>
          <w:szCs w:val="24"/>
          <w:lang w:eastAsia="bg-BG"/>
        </w:rPr>
        <w:t xml:space="preserve">, са посочени в </w:t>
      </w:r>
      <w:r w:rsidR="00966DAF">
        <w:rPr>
          <w:rFonts w:eastAsia="MS ??"/>
          <w:szCs w:val="24"/>
          <w:lang w:eastAsia="bg-BG"/>
        </w:rPr>
        <w:t xml:space="preserve">Приложение № 1 към </w:t>
      </w:r>
      <w:r w:rsidRPr="00CF2471">
        <w:rPr>
          <w:rFonts w:eastAsia="MS ??"/>
          <w:szCs w:val="24"/>
          <w:lang w:eastAsia="bg-BG"/>
        </w:rPr>
        <w:t>Ценово</w:t>
      </w:r>
      <w:r w:rsidR="00966DAF">
        <w:rPr>
          <w:rFonts w:eastAsia="MS ??"/>
          <w:szCs w:val="24"/>
          <w:lang w:eastAsia="bg-BG"/>
        </w:rPr>
        <w:t>то</w:t>
      </w:r>
      <w:r w:rsidRPr="00CF2471">
        <w:rPr>
          <w:rFonts w:eastAsia="MS ??"/>
          <w:szCs w:val="24"/>
          <w:lang w:eastAsia="bg-BG"/>
        </w:rPr>
        <w:t xml:space="preserve"> предложение.</w:t>
      </w:r>
    </w:p>
    <w:p w:rsidR="0024631B" w:rsidRPr="00CF2471" w:rsidRDefault="0024631B" w:rsidP="0024631B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0" w:firstLine="1000"/>
        <w:contextualSpacing/>
        <w:jc w:val="both"/>
        <w:rPr>
          <w:rFonts w:eastAsia="MS ??"/>
          <w:b/>
          <w:szCs w:val="24"/>
          <w:lang w:eastAsia="bg-BG"/>
        </w:rPr>
      </w:pPr>
      <w:r w:rsidRPr="00CF2471">
        <w:rPr>
          <w:rFonts w:eastAsia="MS ??"/>
          <w:b/>
          <w:szCs w:val="24"/>
          <w:lang w:eastAsia="bg-BG"/>
        </w:rPr>
        <w:t>Цените са посочени в български лева</w:t>
      </w:r>
      <w:r w:rsidR="00960E00" w:rsidRPr="00CF2471">
        <w:rPr>
          <w:rFonts w:eastAsia="MS ??"/>
          <w:b/>
          <w:szCs w:val="24"/>
          <w:lang w:eastAsia="bg-BG"/>
        </w:rPr>
        <w:t>, с ДДС</w:t>
      </w:r>
      <w:r w:rsidRPr="00CF2471">
        <w:rPr>
          <w:rFonts w:eastAsia="MS ??"/>
          <w:b/>
          <w:szCs w:val="24"/>
          <w:lang w:eastAsia="bg-BG"/>
        </w:rPr>
        <w:t xml:space="preserve"> и са закръглени до втори знак след десетичната запетая.</w:t>
      </w:r>
    </w:p>
    <w:p w:rsidR="00143F72" w:rsidRPr="00CF2471" w:rsidRDefault="00143F72" w:rsidP="0024631B">
      <w:pPr>
        <w:tabs>
          <w:tab w:val="left" w:pos="0"/>
        </w:tabs>
        <w:jc w:val="both"/>
        <w:rPr>
          <w:i/>
        </w:rPr>
      </w:pPr>
    </w:p>
    <w:p w:rsidR="00F72276" w:rsidRPr="00CF2471" w:rsidRDefault="00F72276" w:rsidP="0024631B">
      <w:pPr>
        <w:tabs>
          <w:tab w:val="left" w:pos="0"/>
        </w:tabs>
        <w:jc w:val="both"/>
        <w:rPr>
          <w:i/>
        </w:rPr>
      </w:pPr>
    </w:p>
    <w:p w:rsidR="0024631B" w:rsidRDefault="00143F72" w:rsidP="0024631B">
      <w:pPr>
        <w:tabs>
          <w:tab w:val="left" w:pos="0"/>
        </w:tabs>
        <w:jc w:val="both"/>
        <w:rPr>
          <w:i/>
        </w:rPr>
      </w:pPr>
      <w:r w:rsidRPr="00CF2471">
        <w:rPr>
          <w:i/>
        </w:rPr>
        <w:t xml:space="preserve">Обща  стойност за срока на договора – </w:t>
      </w:r>
      <w:r w:rsidR="005D6262" w:rsidRPr="00CF2471">
        <w:rPr>
          <w:i/>
        </w:rPr>
        <w:t xml:space="preserve">за срок от 36 месеца </w:t>
      </w:r>
    </w:p>
    <w:p w:rsidR="00FC50DE" w:rsidRDefault="00FC50DE" w:rsidP="00736308">
      <w:pPr>
        <w:spacing w:after="200" w:line="276" w:lineRule="auto"/>
        <w:rPr>
          <w:rFonts w:eastAsia="MS ??"/>
          <w:szCs w:val="24"/>
          <w:lang w:eastAsia="bg-BG"/>
        </w:rPr>
      </w:pPr>
      <w:r>
        <w:rPr>
          <w:rFonts w:eastAsia="MS ??"/>
          <w:szCs w:val="24"/>
          <w:lang w:eastAsia="bg-BG"/>
        </w:rPr>
        <w:t>Съгласно Приложение № 1</w:t>
      </w:r>
    </w:p>
    <w:p w:rsidR="00FC50DE" w:rsidRPr="00CF2471" w:rsidRDefault="00FC50DE" w:rsidP="007363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C50DE" w:rsidRDefault="00143F72" w:rsidP="00FC50D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F2471">
        <w:rPr>
          <w:rFonts w:eastAsia="MS ??"/>
          <w:szCs w:val="24"/>
          <w:lang w:eastAsia="bg-BG"/>
        </w:rPr>
        <w:tab/>
      </w:r>
      <w:r w:rsidRPr="00CF2471">
        <w:rPr>
          <w:rFonts w:eastAsia="MS ??"/>
          <w:szCs w:val="24"/>
          <w:lang w:val="en-US" w:eastAsia="bg-BG"/>
        </w:rPr>
        <w:t>II</w:t>
      </w:r>
      <w:r w:rsidR="00A46292">
        <w:rPr>
          <w:rFonts w:eastAsia="MS ??"/>
          <w:szCs w:val="24"/>
          <w:lang w:val="en-US" w:eastAsia="bg-BG"/>
        </w:rPr>
        <w:t>.</w:t>
      </w:r>
      <w:r w:rsidRPr="00CF2471">
        <w:rPr>
          <w:rFonts w:eastAsia="MS ??"/>
          <w:szCs w:val="24"/>
          <w:lang w:val="en-US" w:eastAsia="bg-BG"/>
        </w:rPr>
        <w:t xml:space="preserve"> </w:t>
      </w:r>
      <w:r w:rsidR="00FC50DE" w:rsidRPr="00E44E1B">
        <w:rPr>
          <w:color w:val="000000"/>
          <w:sz w:val="23"/>
          <w:szCs w:val="23"/>
        </w:rPr>
        <w:t xml:space="preserve">Предлаганата цена следва бъде съобразена с единичните цени, обявени в бюлетина на „САПИ” ЕООД, </w:t>
      </w:r>
      <w:r w:rsidR="00FC50DE" w:rsidRPr="00E44E1B">
        <w:rPr>
          <w:color w:val="000000"/>
          <w:sz w:val="23"/>
          <w:szCs w:val="23"/>
          <w:highlight w:val="magenta"/>
        </w:rPr>
        <w:t>валид</w:t>
      </w:r>
      <w:r w:rsidR="00FC50DE" w:rsidRPr="009730A0">
        <w:rPr>
          <w:color w:val="000000"/>
          <w:sz w:val="23"/>
          <w:szCs w:val="23"/>
          <w:highlight w:val="magenta"/>
        </w:rPr>
        <w:t>е</w:t>
      </w:r>
      <w:r w:rsidR="00FC50DE" w:rsidRPr="00E44E1B">
        <w:rPr>
          <w:color w:val="000000"/>
          <w:sz w:val="23"/>
          <w:szCs w:val="23"/>
          <w:highlight w:val="magenta"/>
        </w:rPr>
        <w:t xml:space="preserve">н </w:t>
      </w:r>
      <w:r w:rsidR="00FC50DE" w:rsidRPr="009730A0">
        <w:rPr>
          <w:color w:val="000000"/>
          <w:sz w:val="23"/>
          <w:szCs w:val="23"/>
          <w:highlight w:val="magenta"/>
        </w:rPr>
        <w:t>за период от 10.12 до 15.12.2018 г.</w:t>
      </w:r>
      <w:r w:rsidR="00FC50DE" w:rsidRPr="00E44E1B">
        <w:rPr>
          <w:color w:val="000000"/>
          <w:sz w:val="23"/>
          <w:szCs w:val="23"/>
        </w:rPr>
        <w:t>, като участниците оферират единични цени за всеки артикул от предмета на поръчката</w:t>
      </w:r>
      <w:r w:rsidR="00FC50DE">
        <w:rPr>
          <w:color w:val="000000"/>
          <w:sz w:val="23"/>
          <w:szCs w:val="23"/>
        </w:rPr>
        <w:t>.</w:t>
      </w:r>
    </w:p>
    <w:p w:rsidR="00FC50DE" w:rsidRPr="00E44E1B" w:rsidRDefault="00FC50DE" w:rsidP="00FC50D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44E1B">
        <w:rPr>
          <w:color w:val="000000"/>
          <w:sz w:val="23"/>
          <w:szCs w:val="23"/>
        </w:rPr>
        <w:lastRenderedPageBreak/>
        <w:t>Участник, който не е посочил цена и процент отстъпка или надценка за вс</w:t>
      </w:r>
      <w:r>
        <w:rPr>
          <w:color w:val="000000"/>
          <w:sz w:val="23"/>
          <w:szCs w:val="23"/>
        </w:rPr>
        <w:t>еки артикул</w:t>
      </w:r>
      <w:r w:rsidRPr="00E44E1B">
        <w:rPr>
          <w:color w:val="000000"/>
          <w:sz w:val="23"/>
          <w:szCs w:val="23"/>
        </w:rPr>
        <w:t xml:space="preserve"> от предмета на поръчката, обявена в бюлетина на „САПИ” ЕООД </w:t>
      </w:r>
      <w:r w:rsidR="00966DAF" w:rsidRPr="00E44E1B">
        <w:rPr>
          <w:color w:val="000000"/>
          <w:sz w:val="23"/>
          <w:szCs w:val="23"/>
          <w:highlight w:val="magenta"/>
        </w:rPr>
        <w:t>валид</w:t>
      </w:r>
      <w:r w:rsidR="00966DAF" w:rsidRPr="009730A0">
        <w:rPr>
          <w:color w:val="000000"/>
          <w:sz w:val="23"/>
          <w:szCs w:val="23"/>
          <w:highlight w:val="magenta"/>
        </w:rPr>
        <w:t>е</w:t>
      </w:r>
      <w:r w:rsidR="00966DAF" w:rsidRPr="00E44E1B">
        <w:rPr>
          <w:color w:val="000000"/>
          <w:sz w:val="23"/>
          <w:szCs w:val="23"/>
          <w:highlight w:val="magenta"/>
        </w:rPr>
        <w:t xml:space="preserve">н </w:t>
      </w:r>
      <w:r w:rsidR="00966DAF" w:rsidRPr="009730A0">
        <w:rPr>
          <w:color w:val="000000"/>
          <w:sz w:val="23"/>
          <w:szCs w:val="23"/>
          <w:highlight w:val="magenta"/>
        </w:rPr>
        <w:t>за период от 10.12 до 15.12.2018 г</w:t>
      </w:r>
      <w:r w:rsidR="00966DAF" w:rsidRPr="00E44E1B">
        <w:rPr>
          <w:color w:val="000000"/>
          <w:sz w:val="23"/>
          <w:szCs w:val="23"/>
        </w:rPr>
        <w:t xml:space="preserve"> </w:t>
      </w:r>
      <w:r w:rsidRPr="00E44E1B">
        <w:rPr>
          <w:color w:val="000000"/>
          <w:sz w:val="23"/>
          <w:szCs w:val="23"/>
        </w:rPr>
        <w:t xml:space="preserve">се отстранява от процедурата. </w:t>
      </w:r>
    </w:p>
    <w:p w:rsidR="00FC50DE" w:rsidRDefault="00FC50DE" w:rsidP="00FC50DE">
      <w:pPr>
        <w:jc w:val="both"/>
        <w:rPr>
          <w:color w:val="000000"/>
          <w:sz w:val="23"/>
          <w:szCs w:val="23"/>
        </w:rPr>
      </w:pPr>
      <w:r w:rsidRPr="00E44E1B">
        <w:rPr>
          <w:color w:val="000000"/>
          <w:sz w:val="23"/>
          <w:szCs w:val="23"/>
        </w:rPr>
        <w:t xml:space="preserve">Процентът отстъпка или надценка спрямо цената на „САПИ” ЕООД, обявена в бюлетина, валиден към </w:t>
      </w:r>
      <w:r w:rsidR="00966DAF" w:rsidRPr="00E44E1B">
        <w:rPr>
          <w:color w:val="000000"/>
          <w:sz w:val="23"/>
          <w:szCs w:val="23"/>
          <w:highlight w:val="magenta"/>
        </w:rPr>
        <w:t>валид</w:t>
      </w:r>
      <w:r w:rsidR="00966DAF" w:rsidRPr="009730A0">
        <w:rPr>
          <w:color w:val="000000"/>
          <w:sz w:val="23"/>
          <w:szCs w:val="23"/>
          <w:highlight w:val="magenta"/>
        </w:rPr>
        <w:t>е</w:t>
      </w:r>
      <w:r w:rsidR="00966DAF" w:rsidRPr="00E44E1B">
        <w:rPr>
          <w:color w:val="000000"/>
          <w:sz w:val="23"/>
          <w:szCs w:val="23"/>
          <w:highlight w:val="magenta"/>
        </w:rPr>
        <w:t xml:space="preserve">н </w:t>
      </w:r>
      <w:r w:rsidR="00966DAF" w:rsidRPr="009730A0">
        <w:rPr>
          <w:color w:val="000000"/>
          <w:sz w:val="23"/>
          <w:szCs w:val="23"/>
          <w:highlight w:val="magenta"/>
        </w:rPr>
        <w:t>за период от 10.12 до 15.12.2018 г</w:t>
      </w:r>
      <w:r w:rsidRPr="00E44E1B">
        <w:rPr>
          <w:color w:val="000000"/>
          <w:sz w:val="23"/>
          <w:szCs w:val="23"/>
        </w:rPr>
        <w:t xml:space="preserve"> се оферира от участника за всеки артикул от предмета на поръчката поотделно и служи за последваща актуализация на цените при изпълнение на договора и не се променя през срока за изпълнение на поръчката </w:t>
      </w:r>
      <w:r w:rsidR="00966DAF">
        <w:rPr>
          <w:color w:val="000000"/>
          <w:sz w:val="23"/>
          <w:szCs w:val="23"/>
        </w:rPr>
        <w:t xml:space="preserve"> </w:t>
      </w:r>
    </w:p>
    <w:p w:rsidR="00FC50DE" w:rsidRDefault="00FC50DE" w:rsidP="00FC50DE">
      <w:pPr>
        <w:spacing w:line="280" w:lineRule="auto"/>
        <w:ind w:firstLine="700"/>
        <w:jc w:val="both"/>
        <w:rPr>
          <w:rFonts w:eastAsia="MS ??"/>
          <w:szCs w:val="24"/>
          <w:lang w:eastAsia="bg-BG"/>
        </w:rPr>
      </w:pPr>
    </w:p>
    <w:p w:rsidR="00E03B0D" w:rsidRPr="00CF2471" w:rsidRDefault="00143F72" w:rsidP="00FC50DE">
      <w:pPr>
        <w:spacing w:line="280" w:lineRule="auto"/>
        <w:ind w:firstLine="700"/>
        <w:jc w:val="both"/>
        <w:rPr>
          <w:rFonts w:eastAsia="MS ??"/>
          <w:szCs w:val="24"/>
          <w:lang w:eastAsia="bg-BG"/>
        </w:rPr>
      </w:pPr>
      <w:r w:rsidRPr="00CF2471">
        <w:rPr>
          <w:rFonts w:eastAsia="MS ??"/>
          <w:szCs w:val="24"/>
          <w:lang w:eastAsia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  <w:r w:rsidR="00966DAF">
        <w:rPr>
          <w:rFonts w:eastAsia="MS ??"/>
          <w:szCs w:val="24"/>
          <w:lang w:eastAsia="bg-BG"/>
        </w:rPr>
        <w:t xml:space="preserve"> </w:t>
      </w:r>
    </w:p>
    <w:p w:rsidR="00091EAF" w:rsidRPr="00CF2471" w:rsidRDefault="00091EAF" w:rsidP="00091EAF">
      <w:pPr>
        <w:pStyle w:val="2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b/>
        </w:rPr>
      </w:pPr>
    </w:p>
    <w:p w:rsidR="00091EAF" w:rsidRPr="00CF2471" w:rsidRDefault="00091EAF" w:rsidP="00091EAF">
      <w:pPr>
        <w:pStyle w:val="2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b/>
        </w:rPr>
      </w:pPr>
      <w:r w:rsidRPr="00CF2471">
        <w:rPr>
          <w:b/>
        </w:rPr>
        <w:t>Забележка: При посочване на процента отстъпка, той се записва със знак „-“, а процен</w:t>
      </w:r>
      <w:r w:rsidR="006071C9" w:rsidRPr="00CF2471">
        <w:rPr>
          <w:b/>
        </w:rPr>
        <w:t>т</w:t>
      </w:r>
      <w:r w:rsidRPr="00CF2471">
        <w:rPr>
          <w:b/>
        </w:rPr>
        <w:t>а надценка с „+“.</w:t>
      </w:r>
    </w:p>
    <w:p w:rsidR="0068705E" w:rsidRPr="00CF2471" w:rsidRDefault="0068705E" w:rsidP="0068705E">
      <w:pPr>
        <w:jc w:val="both"/>
        <w:rPr>
          <w:rFonts w:eastAsia="MS ??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________/ _________ / ______</w:t>
            </w:r>
          </w:p>
        </w:tc>
      </w:tr>
      <w:tr w:rsidR="00736308" w:rsidRPr="00CF2471" w:rsidTr="0060145B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</w:tbl>
    <w:p w:rsidR="00736308" w:rsidRPr="00CF2471" w:rsidRDefault="00736308" w:rsidP="00736308">
      <w:pPr>
        <w:rPr>
          <w:rFonts w:eastAsia="MS ??"/>
          <w:szCs w:val="24"/>
          <w:lang w:val="en-US" w:eastAsia="bg-BG"/>
        </w:rPr>
      </w:pPr>
    </w:p>
    <w:p w:rsidR="00736308" w:rsidRPr="0075032D" w:rsidRDefault="00736308" w:rsidP="00736308">
      <w:pPr>
        <w:jc w:val="both"/>
        <w:rPr>
          <w:rFonts w:eastAsia="MS ??"/>
          <w:szCs w:val="24"/>
          <w:lang w:eastAsia="bg-BG"/>
        </w:rPr>
      </w:pPr>
      <w:r w:rsidRPr="00CF2471">
        <w:rPr>
          <w:rFonts w:eastAsia="MS ??"/>
          <w:b/>
          <w:i/>
          <w:szCs w:val="24"/>
          <w:lang w:eastAsia="bg-BG"/>
        </w:rPr>
        <w:t>Този документ се поставя от участника в отделен запечатан непрозрачен плик с надпис “</w:t>
      </w:r>
      <w:r w:rsidRPr="00CF2471">
        <w:rPr>
          <w:rFonts w:eastAsia="MS ??"/>
          <w:b/>
          <w:i/>
          <w:lang w:eastAsia="bg-BG"/>
        </w:rPr>
        <w:t>Предлагани ценови параметри”</w:t>
      </w:r>
      <w:r w:rsidRPr="00CF2471">
        <w:rPr>
          <w:rFonts w:eastAsia="MS ??"/>
          <w:b/>
          <w:i/>
          <w:szCs w:val="24"/>
          <w:lang w:eastAsia="bg-BG"/>
        </w:rPr>
        <w:t>, поставен в запечатаната не</w:t>
      </w:r>
      <w:r w:rsidRPr="0075032D">
        <w:rPr>
          <w:rFonts w:eastAsia="MS ??"/>
          <w:b/>
          <w:i/>
          <w:szCs w:val="24"/>
          <w:lang w:eastAsia="bg-BG"/>
        </w:rPr>
        <w:t>прозрачна опаковка с офертата.</w:t>
      </w:r>
    </w:p>
    <w:sectPr w:rsidR="00736308" w:rsidRPr="0075032D" w:rsidSect="00FC50D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79" w:rsidRDefault="00D05379" w:rsidP="006C2427">
      <w:r>
        <w:separator/>
      </w:r>
    </w:p>
  </w:endnote>
  <w:endnote w:type="continuationSeparator" w:id="0">
    <w:p w:rsidR="00D05379" w:rsidRDefault="00D05379" w:rsidP="006C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79" w:rsidRDefault="00D05379" w:rsidP="006C2427">
      <w:r>
        <w:separator/>
      </w:r>
    </w:p>
  </w:footnote>
  <w:footnote w:type="continuationSeparator" w:id="0">
    <w:p w:rsidR="00D05379" w:rsidRDefault="00D05379" w:rsidP="006C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92" w:rsidRPr="006C2427" w:rsidRDefault="00A46292" w:rsidP="006C2427">
    <w:pPr>
      <w:tabs>
        <w:tab w:val="left" w:pos="6270"/>
        <w:tab w:val="left" w:pos="6840"/>
      </w:tabs>
      <w:jc w:val="both"/>
      <w:rPr>
        <w:rFonts w:ascii="Verdana" w:eastAsia="MS ??" w:hAnsi="Verdana"/>
        <w:lang w:eastAsia="bg-BG"/>
      </w:rPr>
    </w:pPr>
    <w:r w:rsidRPr="006C2427">
      <w:rPr>
        <w:rFonts w:ascii="Verdana" w:eastAsia="MS ??" w:hAnsi="Verdana"/>
        <w:lang w:eastAsia="bg-BG"/>
      </w:rPr>
      <w:t xml:space="preserve">                                                  </w:t>
    </w:r>
    <w:r w:rsidRPr="006C2427">
      <w:rPr>
        <w:rFonts w:ascii="Verdana" w:eastAsia="MS ??" w:hAnsi="Verdana"/>
        <w:lang w:eastAsia="bg-BG"/>
      </w:rPr>
      <w:tab/>
    </w:r>
    <w:r w:rsidRPr="006C2427">
      <w:rPr>
        <w:rFonts w:ascii="Verdana" w:eastAsia="MS ??" w:hAnsi="Verdana"/>
        <w:lang w:eastAsia="bg-BG"/>
      </w:rPr>
      <w:tab/>
    </w:r>
  </w:p>
  <w:p w:rsidR="00A46292" w:rsidRDefault="00A46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F7D"/>
    <w:multiLevelType w:val="hybridMultilevel"/>
    <w:tmpl w:val="B96860D2"/>
    <w:lvl w:ilvl="0" w:tplc="1FE640C8">
      <w:start w:val="1"/>
      <w:numFmt w:val="upperRoman"/>
      <w:lvlText w:val="%1."/>
      <w:lvlJc w:val="left"/>
      <w:pPr>
        <w:ind w:left="142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CF833B7"/>
    <w:multiLevelType w:val="hybridMultilevel"/>
    <w:tmpl w:val="A0C679D0"/>
    <w:lvl w:ilvl="0" w:tplc="252C6D1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1F"/>
    <w:rsid w:val="000132AC"/>
    <w:rsid w:val="00013939"/>
    <w:rsid w:val="00014934"/>
    <w:rsid w:val="000542CC"/>
    <w:rsid w:val="0006086F"/>
    <w:rsid w:val="000670D4"/>
    <w:rsid w:val="00071F6A"/>
    <w:rsid w:val="00073114"/>
    <w:rsid w:val="0008023F"/>
    <w:rsid w:val="000811E6"/>
    <w:rsid w:val="00091EAF"/>
    <w:rsid w:val="000A2725"/>
    <w:rsid w:val="000C7FF7"/>
    <w:rsid w:val="000D7B04"/>
    <w:rsid w:val="000E0DEE"/>
    <w:rsid w:val="000E1CEE"/>
    <w:rsid w:val="00133ED1"/>
    <w:rsid w:val="00143F72"/>
    <w:rsid w:val="00154BC0"/>
    <w:rsid w:val="00171B28"/>
    <w:rsid w:val="001940B6"/>
    <w:rsid w:val="001C56A7"/>
    <w:rsid w:val="001D7514"/>
    <w:rsid w:val="001D765F"/>
    <w:rsid w:val="00221CE7"/>
    <w:rsid w:val="00226D22"/>
    <w:rsid w:val="002448A2"/>
    <w:rsid w:val="0024631B"/>
    <w:rsid w:val="002472A1"/>
    <w:rsid w:val="0026228D"/>
    <w:rsid w:val="00294A7D"/>
    <w:rsid w:val="00295D14"/>
    <w:rsid w:val="002D3C7B"/>
    <w:rsid w:val="002E0494"/>
    <w:rsid w:val="002F0EE5"/>
    <w:rsid w:val="0036000E"/>
    <w:rsid w:val="004631F9"/>
    <w:rsid w:val="004812C2"/>
    <w:rsid w:val="0049107B"/>
    <w:rsid w:val="004E7838"/>
    <w:rsid w:val="00516C7B"/>
    <w:rsid w:val="00522549"/>
    <w:rsid w:val="0054781A"/>
    <w:rsid w:val="00576D2C"/>
    <w:rsid w:val="005A1431"/>
    <w:rsid w:val="005A61BD"/>
    <w:rsid w:val="005D6262"/>
    <w:rsid w:val="00601075"/>
    <w:rsid w:val="0060145B"/>
    <w:rsid w:val="006071C9"/>
    <w:rsid w:val="006460DB"/>
    <w:rsid w:val="00651E7A"/>
    <w:rsid w:val="00652EF6"/>
    <w:rsid w:val="0068705E"/>
    <w:rsid w:val="006A5322"/>
    <w:rsid w:val="006C2427"/>
    <w:rsid w:val="006D4F24"/>
    <w:rsid w:val="00701071"/>
    <w:rsid w:val="00701F72"/>
    <w:rsid w:val="0072512E"/>
    <w:rsid w:val="007323EB"/>
    <w:rsid w:val="00736308"/>
    <w:rsid w:val="00744206"/>
    <w:rsid w:val="0075032D"/>
    <w:rsid w:val="007C7F99"/>
    <w:rsid w:val="007E4D38"/>
    <w:rsid w:val="00802385"/>
    <w:rsid w:val="00821B62"/>
    <w:rsid w:val="008615B7"/>
    <w:rsid w:val="00864346"/>
    <w:rsid w:val="00876631"/>
    <w:rsid w:val="008A1827"/>
    <w:rsid w:val="008F0F20"/>
    <w:rsid w:val="009330E5"/>
    <w:rsid w:val="00933F4D"/>
    <w:rsid w:val="00955664"/>
    <w:rsid w:val="00960E00"/>
    <w:rsid w:val="00963063"/>
    <w:rsid w:val="009640F6"/>
    <w:rsid w:val="00966DAF"/>
    <w:rsid w:val="0099307C"/>
    <w:rsid w:val="009B6465"/>
    <w:rsid w:val="009E6C07"/>
    <w:rsid w:val="009F2C88"/>
    <w:rsid w:val="00A35481"/>
    <w:rsid w:val="00A46292"/>
    <w:rsid w:val="00A81B4C"/>
    <w:rsid w:val="00A84C56"/>
    <w:rsid w:val="00AB7522"/>
    <w:rsid w:val="00AD27E8"/>
    <w:rsid w:val="00AD5108"/>
    <w:rsid w:val="00B36E81"/>
    <w:rsid w:val="00B46B1F"/>
    <w:rsid w:val="00B92557"/>
    <w:rsid w:val="00B97F17"/>
    <w:rsid w:val="00BE0ABF"/>
    <w:rsid w:val="00C053E4"/>
    <w:rsid w:val="00C550D3"/>
    <w:rsid w:val="00C8413B"/>
    <w:rsid w:val="00CC3243"/>
    <w:rsid w:val="00CD388B"/>
    <w:rsid w:val="00CE4A48"/>
    <w:rsid w:val="00CF2471"/>
    <w:rsid w:val="00D05379"/>
    <w:rsid w:val="00D50542"/>
    <w:rsid w:val="00DC22C9"/>
    <w:rsid w:val="00DD2418"/>
    <w:rsid w:val="00DF7543"/>
    <w:rsid w:val="00E03B0D"/>
    <w:rsid w:val="00E553E6"/>
    <w:rsid w:val="00E558A0"/>
    <w:rsid w:val="00EA4010"/>
    <w:rsid w:val="00EF42C5"/>
    <w:rsid w:val="00EF5121"/>
    <w:rsid w:val="00F07385"/>
    <w:rsid w:val="00F2461A"/>
    <w:rsid w:val="00F41692"/>
    <w:rsid w:val="00F502CA"/>
    <w:rsid w:val="00F65197"/>
    <w:rsid w:val="00F72276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F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88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388B"/>
    <w:rPr>
      <w:rFonts w:ascii="Tahoma" w:eastAsia="Batang" w:hAnsi="Tahoma" w:cs="Tahoma"/>
      <w:sz w:val="16"/>
      <w:szCs w:val="16"/>
    </w:rPr>
  </w:style>
  <w:style w:type="table" w:styleId="a9">
    <w:name w:val="Table Grid"/>
    <w:basedOn w:val="a1"/>
    <w:uiPriority w:val="59"/>
    <w:rsid w:val="0060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02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2385"/>
    <w:rPr>
      <w:sz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802385"/>
    <w:rPr>
      <w:rFonts w:ascii="Times New Roman" w:eastAsia="Batang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3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802385"/>
    <w:rPr>
      <w:rFonts w:ascii="Times New Roman" w:eastAsia="Batang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91EAF"/>
    <w:pPr>
      <w:spacing w:after="120" w:line="480" w:lineRule="auto"/>
    </w:pPr>
    <w:rPr>
      <w:rFonts w:eastAsia="Times New Roman"/>
      <w:szCs w:val="24"/>
      <w:lang w:eastAsia="bg-BG"/>
    </w:rPr>
  </w:style>
  <w:style w:type="character" w:customStyle="1" w:styleId="20">
    <w:name w:val="Основен текст 2 Знак"/>
    <w:basedOn w:val="a0"/>
    <w:link w:val="2"/>
    <w:uiPriority w:val="99"/>
    <w:rsid w:val="00091EA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89E3571-F81C-428B-A208-F6703783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SAREF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Plamenka Vasileva</dc:creator>
  <cp:lastModifiedBy>G.Gancheva</cp:lastModifiedBy>
  <cp:revision>61</cp:revision>
  <dcterms:created xsi:type="dcterms:W3CDTF">2017-08-10T13:59:00Z</dcterms:created>
  <dcterms:modified xsi:type="dcterms:W3CDTF">2018-12-04T09:13:00Z</dcterms:modified>
</cp:coreProperties>
</file>