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3" w:rsidRDefault="00B214D3" w:rsidP="00B214D3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Pr="00DE5E7C" w:rsidRDefault="008F576D" w:rsidP="008F576D">
      <w:pPr>
        <w:tabs>
          <w:tab w:val="left" w:pos="3120"/>
        </w:tabs>
        <w:jc w:val="center"/>
      </w:pPr>
      <w:r>
        <w:rPr>
          <w:b/>
          <w:spacing w:val="20"/>
        </w:rPr>
        <w:t xml:space="preserve">ТЕХНИЧЕСКО </w:t>
      </w:r>
      <w:r w:rsidR="009D247A"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</w:t>
      </w: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 xml:space="preserve">тел. ............................, факс ..............................., </w:t>
      </w:r>
      <w:proofErr w:type="spellStart"/>
      <w:r w:rsidRPr="00344B13">
        <w:rPr>
          <w:sz w:val="22"/>
          <w:szCs w:val="22"/>
        </w:rPr>
        <w:t>е-mail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9D247A" w:rsidRDefault="009D247A" w:rsidP="009D247A">
      <w:pPr>
        <w:jc w:val="both"/>
        <w:rPr>
          <w:rFonts w:ascii="Arial Narrow" w:hAnsi="Arial Narrow"/>
          <w:b/>
        </w:rPr>
      </w:pPr>
    </w:p>
    <w:p w:rsidR="009D247A" w:rsidRPr="00AD730B" w:rsidRDefault="009D247A" w:rsidP="009D247A">
      <w:pPr>
        <w:pStyle w:val="a3"/>
        <w:jc w:val="both"/>
        <w:rPr>
          <w:sz w:val="23"/>
          <w:szCs w:val="23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FE0074" w:rsidRDefault="009D247A" w:rsidP="00FE0074">
      <w:pPr>
        <w:ind w:firstLine="708"/>
        <w:jc w:val="both"/>
        <w:rPr>
          <w:b/>
        </w:rPr>
      </w:pPr>
      <w:r w:rsidRPr="0024162B">
        <w:rPr>
          <w:lang w:eastAsia="ar-SA"/>
        </w:rPr>
        <w:t xml:space="preserve">С настоящото представяме нашето техническо предложение за изпълнение на </w:t>
      </w:r>
      <w:r w:rsidR="00B7720D">
        <w:rPr>
          <w:lang w:eastAsia="ar-SA"/>
        </w:rPr>
        <w:t>обществена поръчка с предмет</w:t>
      </w:r>
      <w:r w:rsidRPr="0024162B">
        <w:rPr>
          <w:lang w:eastAsia="ar-SA"/>
        </w:rPr>
        <w:t xml:space="preserve"> </w:t>
      </w:r>
      <w:bookmarkStart w:id="0" w:name="_GoBack"/>
      <w:bookmarkEnd w:id="0"/>
      <w:r w:rsidR="00F57367" w:rsidRPr="00F50811">
        <w:rPr>
          <w:b/>
          <w:bCs/>
        </w:rPr>
        <w:t>”Рязане и кастрене на суха  и опасна дървесна ра</w:t>
      </w:r>
      <w:r w:rsidR="00F57367">
        <w:rPr>
          <w:b/>
          <w:bCs/>
        </w:rPr>
        <w:t xml:space="preserve">стителност на територията </w:t>
      </w:r>
      <w:r w:rsidR="00F57367" w:rsidRPr="00F50811">
        <w:rPr>
          <w:b/>
          <w:bCs/>
        </w:rPr>
        <w:t>на община Перник и предотвратяване на аварийни ситуации ”</w:t>
      </w:r>
    </w:p>
    <w:p w:rsidR="009D247A" w:rsidRDefault="009D247A" w:rsidP="00B7720D">
      <w:pPr>
        <w:ind w:firstLine="720"/>
        <w:jc w:val="both"/>
        <w:rPr>
          <w:b/>
        </w:rPr>
      </w:pPr>
    </w:p>
    <w:p w:rsidR="009D247A" w:rsidRPr="00A310E5" w:rsidRDefault="009D247A" w:rsidP="009D247A">
      <w:pPr>
        <w:pStyle w:val="a6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Гарантираме, че сме в състояние да изпълним качествено поръчката в пълно съответствие с </w:t>
      </w:r>
      <w:r w:rsidR="00C903A7">
        <w:rPr>
          <w:lang w:eastAsia="ar-SA"/>
        </w:rPr>
        <w:t xml:space="preserve">настоящото </w:t>
      </w:r>
      <w:r w:rsidRPr="00A310E5">
        <w:rPr>
          <w:lang w:eastAsia="ar-SA"/>
        </w:rPr>
        <w:t>предложение, изискванията на Възложителя и представения проект на договор.</w:t>
      </w:r>
    </w:p>
    <w:p w:rsidR="009D247A" w:rsidRPr="00A310E5" w:rsidRDefault="009D247A" w:rsidP="009D247A">
      <w:pPr>
        <w:jc w:val="both"/>
      </w:pPr>
    </w:p>
    <w:p w:rsidR="00FE0074" w:rsidRPr="00A310E5" w:rsidRDefault="009D247A" w:rsidP="009D247A">
      <w:pPr>
        <w:spacing w:after="120"/>
        <w:ind w:firstLine="360"/>
        <w:jc w:val="both"/>
        <w:rPr>
          <w:lang w:val="ru-RU"/>
        </w:rPr>
      </w:pPr>
      <w:proofErr w:type="spellStart"/>
      <w:r w:rsidRPr="00A310E5">
        <w:rPr>
          <w:lang w:val="ru-RU"/>
        </w:rPr>
        <w:t>Удостоверяваме</w:t>
      </w:r>
      <w:proofErr w:type="spellEnd"/>
      <w:r w:rsidRPr="00A310E5">
        <w:rPr>
          <w:lang w:val="ru-RU"/>
        </w:rPr>
        <w:t xml:space="preserve"> и </w:t>
      </w:r>
      <w:proofErr w:type="spellStart"/>
      <w:r w:rsidRPr="00A310E5">
        <w:rPr>
          <w:lang w:val="ru-RU"/>
        </w:rPr>
        <w:t>потвърждаваме</w:t>
      </w:r>
      <w:proofErr w:type="spellEnd"/>
      <w:r w:rsidRPr="00A310E5">
        <w:rPr>
          <w:lang w:val="ru-RU"/>
        </w:rPr>
        <w:t xml:space="preserve">, </w:t>
      </w:r>
      <w:proofErr w:type="spellStart"/>
      <w:r w:rsidRPr="00A310E5">
        <w:rPr>
          <w:lang w:val="ru-RU"/>
        </w:rPr>
        <w:t>че</w:t>
      </w:r>
      <w:proofErr w:type="spellEnd"/>
      <w:r w:rsidRPr="00A310E5">
        <w:rPr>
          <w:lang w:val="ru-RU"/>
        </w:rPr>
        <w:t>:</w:t>
      </w:r>
    </w:p>
    <w:p w:rsidR="006663F8" w:rsidRPr="006663F8" w:rsidRDefault="00FE0074" w:rsidP="006663F8">
      <w:pPr>
        <w:numPr>
          <w:ilvl w:val="0"/>
          <w:numId w:val="2"/>
        </w:numPr>
        <w:jc w:val="both"/>
      </w:pPr>
      <w:r w:rsidRPr="002E7889">
        <w:rPr>
          <w:b/>
        </w:rPr>
        <w:t>При изготвяне на офер</w:t>
      </w:r>
      <w:r>
        <w:rPr>
          <w:b/>
        </w:rPr>
        <w:t xml:space="preserve">тата ни за участие, </w:t>
      </w:r>
      <w:r w:rsidRPr="002E7889">
        <w:rPr>
          <w:b/>
        </w:rPr>
        <w:t xml:space="preserve">са спазени изискванията за </w:t>
      </w:r>
      <w:r w:rsidRPr="00C22E56">
        <w:rPr>
          <w:b/>
        </w:rPr>
        <w:t>задълженията, свързани с данъци и осигуровки</w:t>
      </w:r>
      <w:r>
        <w:rPr>
          <w:b/>
        </w:rPr>
        <w:t>, закрила на заетостта</w:t>
      </w:r>
      <w:r w:rsidRPr="002E7889">
        <w:rPr>
          <w:b/>
        </w:rPr>
        <w:t xml:space="preserve"> и условията на тру</w:t>
      </w:r>
      <w:r>
        <w:rPr>
          <w:b/>
        </w:rPr>
        <w:t>д.</w:t>
      </w:r>
    </w:p>
    <w:p w:rsidR="006663F8" w:rsidRPr="00907854" w:rsidRDefault="006663F8" w:rsidP="006663F8">
      <w:pPr>
        <w:ind w:firstLine="720"/>
        <w:jc w:val="both"/>
      </w:pPr>
      <w:r w:rsidRPr="00907854">
        <w:t xml:space="preserve">Участниците могат да получат </w:t>
      </w:r>
      <w:proofErr w:type="spellStart"/>
      <w:r w:rsidRPr="00907854">
        <w:t>необходимата</w:t>
      </w:r>
      <w:proofErr w:type="spellEnd"/>
      <w:r w:rsidRPr="00907854">
        <w:t xml:space="preserve"> </w:t>
      </w:r>
      <w:proofErr w:type="spellStart"/>
      <w:r w:rsidRPr="00907854">
        <w:t>информация</w:t>
      </w:r>
      <w:proofErr w:type="spellEnd"/>
      <w:r w:rsidRPr="00907854">
        <w:t xml:space="preserve"> </w:t>
      </w:r>
      <w:proofErr w:type="spellStart"/>
      <w:r w:rsidRPr="00907854">
        <w:t>за</w:t>
      </w:r>
      <w:proofErr w:type="spellEnd"/>
      <w:r w:rsidRPr="00907854">
        <w:t xml:space="preserve"> </w:t>
      </w:r>
      <w:proofErr w:type="spellStart"/>
      <w:r w:rsidRPr="00907854">
        <w:t>задълженията</w:t>
      </w:r>
      <w:proofErr w:type="spellEnd"/>
      <w:r w:rsidRPr="00907854">
        <w:t xml:space="preserve">, </w:t>
      </w:r>
      <w:proofErr w:type="spellStart"/>
      <w:r w:rsidRPr="00907854">
        <w:t>свързани</w:t>
      </w:r>
      <w:proofErr w:type="spellEnd"/>
      <w:r w:rsidRPr="00907854">
        <w:t xml:space="preserve"> с </w:t>
      </w:r>
      <w:proofErr w:type="spellStart"/>
      <w:r w:rsidRPr="00907854">
        <w:t>данъци</w:t>
      </w:r>
      <w:proofErr w:type="spellEnd"/>
      <w:r w:rsidRPr="00907854">
        <w:t xml:space="preserve"> и </w:t>
      </w:r>
      <w:proofErr w:type="spellStart"/>
      <w:r w:rsidRPr="00907854">
        <w:t>осигуровки</w:t>
      </w:r>
      <w:proofErr w:type="spellEnd"/>
      <w:r w:rsidRPr="00907854">
        <w:t xml:space="preserve"> и </w:t>
      </w:r>
      <w:proofErr w:type="spellStart"/>
      <w:r w:rsidRPr="00907854">
        <w:t>закрила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заетостта</w:t>
      </w:r>
      <w:proofErr w:type="spellEnd"/>
      <w:r w:rsidRPr="00907854">
        <w:t xml:space="preserve"> и </w:t>
      </w:r>
      <w:proofErr w:type="spellStart"/>
      <w:r w:rsidRPr="00907854">
        <w:t>условията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труд</w:t>
      </w:r>
      <w:proofErr w:type="spellEnd"/>
      <w:r w:rsidRPr="00907854">
        <w:t xml:space="preserve">, </w:t>
      </w:r>
      <w:proofErr w:type="spellStart"/>
      <w:r w:rsidRPr="00907854">
        <w:t>които</w:t>
      </w:r>
      <w:proofErr w:type="spellEnd"/>
      <w:r w:rsidRPr="00907854">
        <w:t xml:space="preserve"> </w:t>
      </w:r>
      <w:proofErr w:type="spellStart"/>
      <w:r w:rsidRPr="00907854">
        <w:t>са</w:t>
      </w:r>
      <w:proofErr w:type="spellEnd"/>
      <w:r w:rsidRPr="00907854">
        <w:t xml:space="preserve"> в </w:t>
      </w:r>
      <w:proofErr w:type="spellStart"/>
      <w:r w:rsidRPr="00907854">
        <w:t>сила</w:t>
      </w:r>
      <w:proofErr w:type="spellEnd"/>
      <w:r w:rsidRPr="00907854">
        <w:t xml:space="preserve"> в </w:t>
      </w:r>
      <w:proofErr w:type="spellStart"/>
      <w:r w:rsidRPr="00907854">
        <w:t>Република</w:t>
      </w:r>
      <w:proofErr w:type="spellEnd"/>
      <w:r w:rsidRPr="00907854">
        <w:t xml:space="preserve"> </w:t>
      </w:r>
      <w:proofErr w:type="spellStart"/>
      <w:r w:rsidRPr="00907854">
        <w:t>България</w:t>
      </w:r>
      <w:proofErr w:type="spellEnd"/>
      <w:r w:rsidRPr="00907854">
        <w:t xml:space="preserve"> и </w:t>
      </w:r>
      <w:proofErr w:type="spellStart"/>
      <w:r w:rsidRPr="00907854">
        <w:t>относими</w:t>
      </w:r>
      <w:proofErr w:type="spellEnd"/>
      <w:r w:rsidRPr="00907854">
        <w:t xml:space="preserve"> </w:t>
      </w:r>
      <w:proofErr w:type="spellStart"/>
      <w:r w:rsidRPr="00907854">
        <w:t>към</w:t>
      </w:r>
      <w:proofErr w:type="spellEnd"/>
      <w:r w:rsidRPr="00907854">
        <w:t xml:space="preserve"> </w:t>
      </w:r>
      <w:proofErr w:type="spellStart"/>
      <w:r w:rsidRPr="00907854">
        <w:t>услугите</w:t>
      </w:r>
      <w:proofErr w:type="spellEnd"/>
      <w:r w:rsidRPr="00907854">
        <w:t xml:space="preserve">, </w:t>
      </w:r>
      <w:proofErr w:type="spellStart"/>
      <w:r w:rsidRPr="00907854">
        <w:t>предмет</w:t>
      </w:r>
      <w:proofErr w:type="spellEnd"/>
      <w:r w:rsidRPr="00907854">
        <w:t xml:space="preserve"> </w:t>
      </w:r>
      <w:proofErr w:type="spellStart"/>
      <w:r w:rsidRPr="00907854">
        <w:t>на</w:t>
      </w:r>
      <w:proofErr w:type="spellEnd"/>
      <w:r w:rsidRPr="00907854">
        <w:t xml:space="preserve"> </w:t>
      </w:r>
      <w:proofErr w:type="spellStart"/>
      <w:r w:rsidRPr="00907854">
        <w:t>поръчката</w:t>
      </w:r>
      <w:proofErr w:type="spellEnd"/>
      <w:r w:rsidRPr="00907854">
        <w:t xml:space="preserve">, </w:t>
      </w:r>
      <w:proofErr w:type="spellStart"/>
      <w:r w:rsidRPr="00907854">
        <w:t>както</w:t>
      </w:r>
      <w:proofErr w:type="spellEnd"/>
      <w:r w:rsidRPr="00907854">
        <w:t xml:space="preserve"> </w:t>
      </w:r>
      <w:proofErr w:type="spellStart"/>
      <w:r w:rsidRPr="00907854">
        <w:t>следва</w:t>
      </w:r>
      <w:proofErr w:type="spellEnd"/>
      <w:r w:rsidRPr="00907854">
        <w:t xml:space="preserve">: </w:t>
      </w:r>
    </w:p>
    <w:p w:rsidR="006663F8" w:rsidRPr="00907854" w:rsidRDefault="006663F8" w:rsidP="006663F8">
      <w:pPr>
        <w:pStyle w:val="Default"/>
        <w:ind w:firstLine="720"/>
        <w:jc w:val="both"/>
        <w:rPr>
          <w:i/>
        </w:rPr>
      </w:pPr>
      <w:proofErr w:type="spellStart"/>
      <w:r w:rsidRPr="00907854">
        <w:rPr>
          <w:i/>
          <w:iCs/>
        </w:rPr>
        <w:t>Относно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задълженията</w:t>
      </w:r>
      <w:proofErr w:type="spellEnd"/>
      <w:r w:rsidRPr="00907854">
        <w:rPr>
          <w:i/>
          <w:iCs/>
        </w:rPr>
        <w:t xml:space="preserve">, </w:t>
      </w:r>
      <w:proofErr w:type="spellStart"/>
      <w:r w:rsidRPr="00907854">
        <w:rPr>
          <w:i/>
          <w:iCs/>
        </w:rPr>
        <w:t>свързани</w:t>
      </w:r>
      <w:proofErr w:type="spellEnd"/>
      <w:r w:rsidRPr="00907854">
        <w:rPr>
          <w:i/>
          <w:iCs/>
        </w:rPr>
        <w:t xml:space="preserve"> с </w:t>
      </w:r>
      <w:proofErr w:type="spellStart"/>
      <w:r w:rsidRPr="00907854">
        <w:rPr>
          <w:i/>
          <w:iCs/>
        </w:rPr>
        <w:t>данъци</w:t>
      </w:r>
      <w:proofErr w:type="spellEnd"/>
      <w:r w:rsidRPr="00907854">
        <w:rPr>
          <w:i/>
          <w:iCs/>
        </w:rPr>
        <w:t xml:space="preserve"> и </w:t>
      </w:r>
      <w:proofErr w:type="spellStart"/>
      <w:r w:rsidRPr="00907854">
        <w:rPr>
          <w:i/>
          <w:iCs/>
        </w:rPr>
        <w:t>осигуровки</w:t>
      </w:r>
      <w:proofErr w:type="spellEnd"/>
      <w:r w:rsidRPr="00907854">
        <w:rPr>
          <w:i/>
        </w:rPr>
        <w:t xml:space="preserve">: </w:t>
      </w:r>
      <w:proofErr w:type="spellStart"/>
      <w:r w:rsidRPr="00907854">
        <w:rPr>
          <w:i/>
        </w:rPr>
        <w:t>Национална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агенция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по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приходите</w:t>
      </w:r>
      <w:proofErr w:type="spellEnd"/>
      <w:r w:rsidRPr="00907854">
        <w:rPr>
          <w:i/>
        </w:rPr>
        <w:t xml:space="preserve"> - </w:t>
      </w:r>
      <w:proofErr w:type="spellStart"/>
      <w:r w:rsidRPr="00907854">
        <w:rPr>
          <w:i/>
        </w:rPr>
        <w:t>Информационен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телефон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на</w:t>
      </w:r>
      <w:proofErr w:type="spellEnd"/>
      <w:r w:rsidRPr="00907854">
        <w:rPr>
          <w:i/>
        </w:rPr>
        <w:t xml:space="preserve"> НАП - 0700 18 700; </w:t>
      </w:r>
      <w:proofErr w:type="spellStart"/>
      <w:r w:rsidRPr="00907854">
        <w:rPr>
          <w:i/>
        </w:rPr>
        <w:t>интернет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адрес</w:t>
      </w:r>
      <w:proofErr w:type="spellEnd"/>
      <w:r w:rsidRPr="00907854">
        <w:rPr>
          <w:i/>
        </w:rPr>
        <w:t xml:space="preserve">: www.nap.bg; </w:t>
      </w:r>
    </w:p>
    <w:p w:rsidR="006663F8" w:rsidRPr="00907854" w:rsidRDefault="006663F8" w:rsidP="006663F8">
      <w:pPr>
        <w:pStyle w:val="Default"/>
        <w:ind w:firstLine="720"/>
        <w:jc w:val="both"/>
        <w:rPr>
          <w:i/>
        </w:rPr>
      </w:pPr>
      <w:proofErr w:type="spellStart"/>
      <w:r w:rsidRPr="00907854">
        <w:rPr>
          <w:i/>
          <w:iCs/>
        </w:rPr>
        <w:t>Относно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задълженията</w:t>
      </w:r>
      <w:proofErr w:type="spellEnd"/>
      <w:r w:rsidRPr="00907854">
        <w:rPr>
          <w:i/>
          <w:iCs/>
        </w:rPr>
        <w:t xml:space="preserve">, </w:t>
      </w:r>
      <w:proofErr w:type="spellStart"/>
      <w:r w:rsidRPr="00907854">
        <w:rPr>
          <w:i/>
          <w:iCs/>
        </w:rPr>
        <w:t>закрила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на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заетостта</w:t>
      </w:r>
      <w:proofErr w:type="spellEnd"/>
      <w:r w:rsidRPr="00907854">
        <w:rPr>
          <w:i/>
          <w:iCs/>
        </w:rPr>
        <w:t xml:space="preserve"> и </w:t>
      </w:r>
      <w:proofErr w:type="spellStart"/>
      <w:r w:rsidRPr="00907854">
        <w:rPr>
          <w:i/>
          <w:iCs/>
        </w:rPr>
        <w:t>условията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на</w:t>
      </w:r>
      <w:proofErr w:type="spellEnd"/>
      <w:r w:rsidRPr="00907854">
        <w:rPr>
          <w:i/>
          <w:iCs/>
        </w:rPr>
        <w:t xml:space="preserve"> </w:t>
      </w:r>
      <w:proofErr w:type="spellStart"/>
      <w:r w:rsidRPr="00907854">
        <w:rPr>
          <w:i/>
          <w:iCs/>
        </w:rPr>
        <w:t>труд</w:t>
      </w:r>
      <w:proofErr w:type="spellEnd"/>
      <w:r w:rsidRPr="00907854">
        <w:rPr>
          <w:i/>
        </w:rPr>
        <w:t xml:space="preserve">: </w:t>
      </w:r>
      <w:proofErr w:type="spellStart"/>
      <w:r w:rsidRPr="00907854">
        <w:rPr>
          <w:i/>
        </w:rPr>
        <w:t>Министерство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на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труда</w:t>
      </w:r>
      <w:proofErr w:type="spellEnd"/>
      <w:r w:rsidRPr="00907854">
        <w:rPr>
          <w:i/>
        </w:rPr>
        <w:t xml:space="preserve"> и </w:t>
      </w:r>
      <w:proofErr w:type="spellStart"/>
      <w:r w:rsidRPr="00907854">
        <w:rPr>
          <w:i/>
        </w:rPr>
        <w:t>социалната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политика</w:t>
      </w:r>
      <w:proofErr w:type="spellEnd"/>
      <w:r w:rsidRPr="00907854">
        <w:rPr>
          <w:i/>
        </w:rPr>
        <w:t xml:space="preserve">, </w:t>
      </w:r>
      <w:proofErr w:type="spellStart"/>
      <w:r w:rsidRPr="00907854">
        <w:rPr>
          <w:i/>
        </w:rPr>
        <w:t>интернет</w:t>
      </w:r>
      <w:proofErr w:type="spellEnd"/>
      <w:r w:rsidRPr="00907854">
        <w:rPr>
          <w:i/>
        </w:rPr>
        <w:t xml:space="preserve"> </w:t>
      </w:r>
      <w:proofErr w:type="spellStart"/>
      <w:r w:rsidRPr="00907854">
        <w:rPr>
          <w:i/>
        </w:rPr>
        <w:t>адрес</w:t>
      </w:r>
      <w:proofErr w:type="spellEnd"/>
      <w:r w:rsidRPr="00907854">
        <w:rPr>
          <w:i/>
        </w:rPr>
        <w:t xml:space="preserve">: http://www.mlsp.government.bg; </w:t>
      </w:r>
      <w:proofErr w:type="spellStart"/>
      <w:r w:rsidRPr="00907854">
        <w:rPr>
          <w:i/>
        </w:rPr>
        <w:t>София</w:t>
      </w:r>
      <w:proofErr w:type="spellEnd"/>
      <w:r w:rsidRPr="00907854">
        <w:rPr>
          <w:i/>
        </w:rPr>
        <w:t xml:space="preserve"> 1051, </w:t>
      </w:r>
      <w:proofErr w:type="spellStart"/>
      <w:r w:rsidRPr="00907854">
        <w:rPr>
          <w:i/>
        </w:rPr>
        <w:t>ул</w:t>
      </w:r>
      <w:proofErr w:type="spellEnd"/>
      <w:r w:rsidRPr="00907854">
        <w:rPr>
          <w:i/>
        </w:rPr>
        <w:t xml:space="preserve">. </w:t>
      </w:r>
      <w:proofErr w:type="spellStart"/>
      <w:r w:rsidRPr="00907854">
        <w:rPr>
          <w:i/>
        </w:rPr>
        <w:t>Триадица</w:t>
      </w:r>
      <w:proofErr w:type="spellEnd"/>
      <w:r w:rsidRPr="00907854">
        <w:rPr>
          <w:i/>
        </w:rPr>
        <w:t xml:space="preserve"> №2, </w:t>
      </w:r>
      <w:proofErr w:type="spellStart"/>
      <w:r w:rsidRPr="00907854">
        <w:rPr>
          <w:i/>
        </w:rPr>
        <w:t>тел</w:t>
      </w:r>
      <w:proofErr w:type="spellEnd"/>
      <w:r w:rsidRPr="00907854">
        <w:rPr>
          <w:i/>
        </w:rPr>
        <w:t xml:space="preserve">: 8119 443. </w:t>
      </w:r>
    </w:p>
    <w:p w:rsidR="006663F8" w:rsidRPr="00FE0074" w:rsidRDefault="006663F8" w:rsidP="006663F8">
      <w:pPr>
        <w:pStyle w:val="a7"/>
        <w:ind w:left="0" w:firstLine="720"/>
        <w:jc w:val="both"/>
      </w:pPr>
      <w:r w:rsidRPr="006663F8">
        <w:rPr>
          <w:i/>
          <w:iCs/>
        </w:rPr>
        <w:t>Относно задълженията, опазване на околната среда</w:t>
      </w:r>
      <w:r w:rsidRPr="006663F8">
        <w:rPr>
          <w:i/>
        </w:rPr>
        <w:t xml:space="preserve">: Министерство на околната среда и водите, интернет адрес: http://www3.moew.government.bg/, 1000 София, ул. "У. </w:t>
      </w:r>
      <w:proofErr w:type="spellStart"/>
      <w:r w:rsidRPr="006663F8">
        <w:rPr>
          <w:i/>
        </w:rPr>
        <w:t>Гладстон</w:t>
      </w:r>
      <w:proofErr w:type="spellEnd"/>
      <w:r w:rsidRPr="006663F8">
        <w:rPr>
          <w:i/>
        </w:rPr>
        <w:t>" № 67 тел: 02/ 940 6331, Информационен център на МОСВ: работи за посетители всеки работен ден от 14 до 17 ч.</w:t>
      </w:r>
    </w:p>
    <w:p w:rsidR="00FE0074" w:rsidRPr="00FE0074" w:rsidRDefault="00FE0074" w:rsidP="009D247A">
      <w:pPr>
        <w:numPr>
          <w:ilvl w:val="0"/>
          <w:numId w:val="2"/>
        </w:numPr>
        <w:jc w:val="both"/>
      </w:pPr>
      <w:r w:rsidRPr="00BE61CF">
        <w:rPr>
          <w:b/>
          <w:lang w:eastAsia="en-US"/>
        </w:rPr>
        <w:t>Приемаме да се считаме обвързани от задълженията и условията, поети с офертата</w:t>
      </w:r>
      <w:r>
        <w:rPr>
          <w:b/>
          <w:lang w:eastAsia="en-US"/>
        </w:rPr>
        <w:t>,</w:t>
      </w:r>
      <w:r w:rsidRPr="00BE61CF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представена за участие в обществената поръчка, </w:t>
      </w:r>
      <w:r w:rsidRPr="00BE61CF">
        <w:rPr>
          <w:b/>
          <w:lang w:eastAsia="en-US"/>
        </w:rPr>
        <w:t xml:space="preserve">до изтичането на валидността на офертата за </w:t>
      </w:r>
      <w:r>
        <w:rPr>
          <w:b/>
          <w:lang w:eastAsia="en-US"/>
        </w:rPr>
        <w:t xml:space="preserve">срок от </w:t>
      </w:r>
      <w:r w:rsidRPr="00BE61CF">
        <w:rPr>
          <w:b/>
          <w:lang w:eastAsia="en-US"/>
        </w:rPr>
        <w:t xml:space="preserve">……………………… </w:t>
      </w:r>
      <w:r w:rsidRPr="00BE61CF">
        <w:rPr>
          <w:b/>
          <w:lang w:eastAsia="en-US"/>
        </w:rPr>
        <w:lastRenderedPageBreak/>
        <w:t>(…………………………) календарни дни</w:t>
      </w:r>
      <w:r w:rsidRPr="00BE61CF">
        <w:rPr>
          <w:b/>
          <w:lang w:val="en-US" w:eastAsia="en-US"/>
        </w:rPr>
        <w:t xml:space="preserve">, </w:t>
      </w:r>
      <w:r w:rsidRPr="00BE61CF">
        <w:rPr>
          <w:b/>
          <w:lang w:eastAsia="en-US"/>
        </w:rPr>
        <w:t>считано от крайния срок за получаване на оферти.</w:t>
      </w:r>
    </w:p>
    <w:p w:rsidR="00C903A7" w:rsidRPr="00C903A7" w:rsidRDefault="00FE0074" w:rsidP="00C903A7">
      <w:pPr>
        <w:numPr>
          <w:ilvl w:val="0"/>
          <w:numId w:val="2"/>
        </w:numPr>
        <w:jc w:val="both"/>
        <w:rPr>
          <w:b/>
        </w:rPr>
      </w:pPr>
      <w:proofErr w:type="spellStart"/>
      <w:r w:rsidRPr="00FE0074">
        <w:rPr>
          <w:b/>
          <w:lang w:val="ru-RU"/>
        </w:rPr>
        <w:t>Запознати</w:t>
      </w:r>
      <w:proofErr w:type="spellEnd"/>
      <w:r w:rsidRPr="00FE0074">
        <w:rPr>
          <w:b/>
          <w:lang w:val="ru-RU"/>
        </w:rPr>
        <w:t xml:space="preserve"> </w:t>
      </w:r>
      <w:proofErr w:type="spellStart"/>
      <w:r w:rsidRPr="00FE0074">
        <w:rPr>
          <w:b/>
          <w:lang w:val="ru-RU"/>
        </w:rPr>
        <w:t>сме</w:t>
      </w:r>
      <w:proofErr w:type="spellEnd"/>
      <w:r w:rsidRPr="00FE0074">
        <w:rPr>
          <w:b/>
          <w:lang w:val="ru-RU"/>
        </w:rPr>
        <w:t xml:space="preserve"> с </w:t>
      </w:r>
      <w:proofErr w:type="spellStart"/>
      <w:r w:rsidRPr="00FE0074">
        <w:rPr>
          <w:b/>
          <w:lang w:val="ru-RU"/>
        </w:rPr>
        <w:t>условията</w:t>
      </w:r>
      <w:proofErr w:type="spellEnd"/>
      <w:r w:rsidRPr="00FE0074">
        <w:rPr>
          <w:b/>
          <w:lang w:val="ru-RU"/>
        </w:rPr>
        <w:t xml:space="preserve"> </w:t>
      </w:r>
      <w:proofErr w:type="gramStart"/>
      <w:r w:rsidRPr="00FE0074">
        <w:rPr>
          <w:b/>
          <w:lang w:val="ru-RU"/>
        </w:rPr>
        <w:t>на</w:t>
      </w:r>
      <w:proofErr w:type="gramEnd"/>
      <w:r w:rsidRPr="00FE0074">
        <w:rPr>
          <w:b/>
          <w:lang w:val="ru-RU"/>
        </w:rPr>
        <w:t xml:space="preserve"> </w:t>
      </w:r>
      <w:proofErr w:type="gramStart"/>
      <w:r w:rsidRPr="00FE0074">
        <w:rPr>
          <w:b/>
          <w:lang w:val="ru-RU"/>
        </w:rPr>
        <w:t>проекта</w:t>
      </w:r>
      <w:proofErr w:type="gramEnd"/>
      <w:r w:rsidRPr="00FE0074">
        <w:rPr>
          <w:b/>
          <w:lang w:val="ru-RU"/>
        </w:rPr>
        <w:t xml:space="preserve"> на договор в </w:t>
      </w:r>
      <w:proofErr w:type="spellStart"/>
      <w:r w:rsidRPr="00FE0074">
        <w:rPr>
          <w:b/>
          <w:lang w:val="ru-RU"/>
        </w:rPr>
        <w:t>обществена</w:t>
      </w:r>
      <w:r>
        <w:rPr>
          <w:b/>
          <w:lang w:val="ru-RU"/>
        </w:rPr>
        <w:t>та</w:t>
      </w:r>
      <w:proofErr w:type="spellEnd"/>
      <w:r w:rsidRPr="00FE0074">
        <w:rPr>
          <w:b/>
          <w:lang w:val="ru-RU"/>
        </w:rPr>
        <w:t xml:space="preserve"> </w:t>
      </w:r>
      <w:proofErr w:type="spellStart"/>
      <w:r w:rsidRPr="00FE0074">
        <w:rPr>
          <w:b/>
          <w:lang w:val="ru-RU"/>
        </w:rPr>
        <w:t>поръчка</w:t>
      </w:r>
      <w:proofErr w:type="spellEnd"/>
      <w:r w:rsidRPr="00FE0074">
        <w:rPr>
          <w:b/>
        </w:rPr>
        <w:t xml:space="preserve"> </w:t>
      </w:r>
      <w:r w:rsidRPr="00FE0074">
        <w:rPr>
          <w:b/>
          <w:lang w:val="ru-RU"/>
        </w:rPr>
        <w:t xml:space="preserve">и </w:t>
      </w:r>
      <w:proofErr w:type="spellStart"/>
      <w:r w:rsidRPr="00FE0074">
        <w:rPr>
          <w:b/>
          <w:lang w:val="ru-RU"/>
        </w:rPr>
        <w:t>ги</w:t>
      </w:r>
      <w:proofErr w:type="spellEnd"/>
      <w:r w:rsidRPr="00FE0074">
        <w:rPr>
          <w:b/>
          <w:lang w:val="ru-RU"/>
        </w:rPr>
        <w:t xml:space="preserve"> приемам без </w:t>
      </w:r>
      <w:proofErr w:type="spellStart"/>
      <w:r w:rsidRPr="00FE0074">
        <w:rPr>
          <w:b/>
          <w:lang w:val="ru-RU"/>
        </w:rPr>
        <w:t>каквито</w:t>
      </w:r>
      <w:proofErr w:type="spellEnd"/>
      <w:r w:rsidRPr="00FE0074">
        <w:rPr>
          <w:b/>
          <w:lang w:val="ru-RU"/>
        </w:rPr>
        <w:t xml:space="preserve"> и да било </w:t>
      </w:r>
      <w:proofErr w:type="spellStart"/>
      <w:r w:rsidRPr="00FE0074">
        <w:rPr>
          <w:b/>
          <w:lang w:val="ru-RU"/>
        </w:rPr>
        <w:t>възражения</w:t>
      </w:r>
      <w:proofErr w:type="spellEnd"/>
      <w:r w:rsidRPr="00FE0074">
        <w:rPr>
          <w:b/>
          <w:lang w:val="ru-RU"/>
        </w:rPr>
        <w:t>.</w:t>
      </w:r>
    </w:p>
    <w:p w:rsidR="00C903A7" w:rsidRPr="00C903A7" w:rsidRDefault="00C903A7" w:rsidP="00C903A7">
      <w:pPr>
        <w:pStyle w:val="a7"/>
        <w:jc w:val="both"/>
        <w:rPr>
          <w:color w:val="000000"/>
        </w:rPr>
      </w:pPr>
      <w:r w:rsidRPr="00C903A7">
        <w:rPr>
          <w:bCs/>
        </w:rPr>
        <w:t>1.</w:t>
      </w:r>
      <w:r w:rsidRPr="00C903A7">
        <w:rPr>
          <w:b/>
          <w:bCs/>
        </w:rPr>
        <w:t xml:space="preserve"> </w:t>
      </w:r>
      <w:r w:rsidRPr="00C903A7">
        <w:rPr>
          <w:color w:val="000000"/>
        </w:rPr>
        <w:t>Времето за реакция при аварийни ситуации е, както следва: .............................  часа, считано от момента на уведомяване за възникналата аварийна ситуация.</w:t>
      </w:r>
    </w:p>
    <w:p w:rsidR="00C903A7" w:rsidRPr="00C903A7" w:rsidRDefault="00C903A7" w:rsidP="00C903A7">
      <w:pPr>
        <w:pStyle w:val="a7"/>
        <w:jc w:val="both"/>
        <w:rPr>
          <w:bCs/>
        </w:rPr>
      </w:pPr>
    </w:p>
    <w:p w:rsidR="00C903A7" w:rsidRPr="00A05CB3" w:rsidRDefault="00C903A7" w:rsidP="00C903A7">
      <w:pPr>
        <w:pStyle w:val="a7"/>
        <w:jc w:val="both"/>
      </w:pPr>
      <w:r w:rsidRPr="00A05CB3">
        <w:t>2. ОПИСАНИЕ НА НАЧИНА ЗА ИЗПЪЛНЕНИЕ НА ДОГОВОРА ...............................</w:t>
      </w:r>
      <w:r>
        <w:t>.....................................................................................................................................................</w:t>
      </w:r>
    </w:p>
    <w:p w:rsidR="00C903A7" w:rsidRPr="00A05CB3" w:rsidRDefault="00C903A7" w:rsidP="00C903A7">
      <w:pPr>
        <w:pStyle w:val="a7"/>
        <w:jc w:val="both"/>
      </w:pPr>
      <w:r w:rsidRPr="00A05CB3">
        <w:t>........................................................................</w:t>
      </w:r>
      <w:r>
        <w:t>....................................................</w:t>
      </w:r>
      <w:r w:rsidRPr="00A05CB3">
        <w:t>........................</w:t>
      </w:r>
      <w:r>
        <w:t>.....................................</w:t>
      </w:r>
    </w:p>
    <w:p w:rsidR="00C903A7" w:rsidRPr="00C903A7" w:rsidRDefault="00C903A7" w:rsidP="00C903A7">
      <w:pPr>
        <w:pStyle w:val="a7"/>
        <w:jc w:val="both"/>
        <w:rPr>
          <w:color w:val="000000"/>
        </w:rPr>
      </w:pPr>
      <w:r w:rsidRPr="00C903A7">
        <w:rPr>
          <w:i/>
        </w:rPr>
        <w:t>Описание на планираните организационни дейности, необходими за изпълнението на договора и Предложение на участниците за входните ресурси спрямо резултатите (разпределението на наличния човешки (задачи и отговорности) и технически ресурс по отделните дейности)</w:t>
      </w: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sectPr w:rsidR="009D247A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99F"/>
    <w:rsid w:val="00041426"/>
    <w:rsid w:val="00167440"/>
    <w:rsid w:val="001B4489"/>
    <w:rsid w:val="0026200B"/>
    <w:rsid w:val="002C3EF7"/>
    <w:rsid w:val="00307684"/>
    <w:rsid w:val="0031699F"/>
    <w:rsid w:val="003F3B5D"/>
    <w:rsid w:val="00422586"/>
    <w:rsid w:val="004B526C"/>
    <w:rsid w:val="005005D7"/>
    <w:rsid w:val="006663F8"/>
    <w:rsid w:val="00731815"/>
    <w:rsid w:val="00832959"/>
    <w:rsid w:val="008642CB"/>
    <w:rsid w:val="008F576D"/>
    <w:rsid w:val="009D247A"/>
    <w:rsid w:val="009D510D"/>
    <w:rsid w:val="00B214D3"/>
    <w:rsid w:val="00B7720D"/>
    <w:rsid w:val="00C903A7"/>
    <w:rsid w:val="00D40F55"/>
    <w:rsid w:val="00D42531"/>
    <w:rsid w:val="00EA14E6"/>
    <w:rsid w:val="00F57367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13</cp:revision>
  <dcterms:created xsi:type="dcterms:W3CDTF">2016-09-15T19:39:00Z</dcterms:created>
  <dcterms:modified xsi:type="dcterms:W3CDTF">2018-07-05T07:10:00Z</dcterms:modified>
</cp:coreProperties>
</file>