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6953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79412352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 Изх.№ .......................</w:t>
      </w: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</w:t>
      </w:r>
      <w:r w:rsidR="00FF37E3">
        <w:rPr>
          <w:rFonts w:ascii="Times New Roman" w:eastAsia="Times New Roman" w:hAnsi="Times New Roman" w:cs="Times New Roman"/>
          <w:lang w:eastAsia="bg-BG"/>
        </w:rPr>
        <w:t xml:space="preserve">        ....................2018</w:t>
      </w:r>
      <w:r w:rsidRPr="00B76B33">
        <w:rPr>
          <w:rFonts w:ascii="Times New Roman" w:eastAsia="Times New Roman" w:hAnsi="Times New Roman" w:cs="Times New Roman"/>
          <w:lang w:eastAsia="bg-BG"/>
        </w:rPr>
        <w:t xml:space="preserve"> г.</w:t>
      </w:r>
    </w:p>
    <w:p w:rsidR="002C7C69" w:rsidRPr="002C7C69" w:rsidRDefault="002C7C69" w:rsidP="00DC5D1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за подпорни стени на ул.“Луганск“ № 70 и №72, кв.“Изток“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760124" w:rsidP="007601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en-US" w:eastAsia="bg-BG"/>
        </w:rPr>
        <w:t xml:space="preserve">     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Pr="007C0B7E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AF40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7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роектиране на подпорни стени на ул.“Луганск“ № 70 и №72, кв.“Изток“ </w:t>
      </w:r>
    </w:p>
    <w:p w:rsidR="007E0BCC" w:rsidRDefault="00BB29A9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</w:p>
    <w:p w:rsidR="002C7C69" w:rsidRPr="002C7C69" w:rsidRDefault="007E0BCC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проект</w:t>
      </w:r>
      <w:r w:rsidR="00BB29A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:rsidR="004E5F91" w:rsidRPr="002C7C69" w:rsidRDefault="00BB29A9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подпорни стени на ул.“Луганск“ № 70 и №72, кв.“Изток“,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7C0B7E" w:rsidRDefault="005E43A9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4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7C0B7E" w:rsidRDefault="007C0B7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 </w:t>
      </w:r>
    </w:p>
    <w:p w:rsidR="00760124" w:rsidRDefault="007C0B7E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</w:p>
    <w:p w:rsidR="00760124" w:rsidRPr="007E0BCC" w:rsidRDefault="007E0BCC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76012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760124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95449A" w:rsidRPr="00C15906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Имотите намиращи се на ул.Луганск №70  и №72 са застроени, а улицата е изградена преди 30г. Съществуващите подпорни стени са компрометирани и опасни за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живеещите в тези имоти.</w:t>
      </w:r>
      <w:r w:rsidR="007E0B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Дължината на подпорните стени е около 28м с височина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2,5м-3,0м.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E46653" w:rsidRDefault="00A51673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7E0BCC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Съществуващите подпорни стени на ул.Луганск №70 и №72 са компрометирани и опасни за живота на живущите там, както и за преминаващите пътно-транспортни средства.</w:t>
      </w:r>
      <w:r w:rsidR="00035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7E0BCC" w:rsidRDefault="008B2F39" w:rsidP="008B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</w:p>
    <w:p w:rsidR="009E6860" w:rsidRPr="009E6860" w:rsidRDefault="007E0BCC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8B2F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AF400D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B2F39" w:rsidRPr="00EB65F3" w:rsidRDefault="007E0BCC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 укрепване на съществуващите стени или  изграждане на нови такива.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2F39" w:rsidRDefault="008B2F39" w:rsidP="008B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4775F7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Подпорни стени на ул.“Луганск“ № 70 и №72, кв.“Изток“. 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7C0B7E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.4.</w:t>
      </w:r>
      <w:r w:rsidR="000C51B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Част “Конструктивна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</w:p>
    <w:p w:rsidR="000C51B1" w:rsidRPr="000C51B1" w:rsidRDefault="000C51B1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P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1B1">
        <w:rPr>
          <w:rFonts w:ascii="Times New Roman" w:eastAsia="Times New Roman" w:hAnsi="Times New Roman" w:cs="Times New Roman"/>
          <w:sz w:val="24"/>
          <w:szCs w:val="24"/>
        </w:rPr>
        <w:t>За подпорните стени следва да бъде извършено конструктивно обследване за установяване на техническото им състояние, като за констатираните повреди и дефекти следва да бъдат набелязани мерки по отстраняването им.</w:t>
      </w: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1B1">
        <w:rPr>
          <w:rFonts w:ascii="Times New Roman" w:eastAsia="Times New Roman" w:hAnsi="Times New Roman" w:cs="Times New Roman"/>
          <w:sz w:val="24"/>
          <w:szCs w:val="24"/>
        </w:rPr>
        <w:t xml:space="preserve">За въвеждане на съоръжението в нормална експлоатация и въз основа на извършеното конструктивно обследване и предвидените в него мерки, да се проектират необходими ремонтно-възстановителни мероприятия по усилване конструкцията </w:t>
      </w:r>
      <w:r>
        <w:rPr>
          <w:rFonts w:ascii="Times New Roman" w:eastAsia="Times New Roman" w:hAnsi="Times New Roman" w:cs="Times New Roman"/>
          <w:sz w:val="24"/>
          <w:szCs w:val="24"/>
        </w:rPr>
        <w:t>на подпорните стени.</w:t>
      </w:r>
    </w:p>
    <w:p w:rsidR="005D4ABC" w:rsidRDefault="005D4ABC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случай , че се налага изграждане на нови подпорни стени , да се представя</w:t>
      </w:r>
      <w:r w:rsidR="008812BD">
        <w:rPr>
          <w:rFonts w:ascii="Times New Roman" w:eastAsia="Times New Roman" w:hAnsi="Times New Roman" w:cs="Times New Roman"/>
          <w:sz w:val="24"/>
          <w:szCs w:val="24"/>
        </w:rPr>
        <w:t>т всичк</w:t>
      </w:r>
      <w:r w:rsidR="00CE6953">
        <w:rPr>
          <w:rFonts w:ascii="Times New Roman" w:eastAsia="Times New Roman" w:hAnsi="Times New Roman" w:cs="Times New Roman"/>
          <w:sz w:val="24"/>
          <w:szCs w:val="24"/>
        </w:rPr>
        <w:t>и детайли на новата конструкция, статически изчисления, разрези, кофражни планове, армировъчни планове и спецификация на армировката.</w:t>
      </w:r>
      <w:bookmarkStart w:id="0" w:name="_GoBack"/>
      <w:bookmarkEnd w:id="0"/>
      <w:r w:rsidR="00CE69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P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6.5. </w:t>
      </w: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„Временна организация на движението“  </w:t>
      </w:r>
    </w:p>
    <w:p w:rsidR="008812BD" w:rsidRDefault="000C51B1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Pr="009E6860" w:rsidRDefault="008812BD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46685" w:rsidRPr="000C51B1" w:rsidRDefault="00195FD3" w:rsidP="000C5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8812BD"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“Конструктивна”</w:t>
      </w:r>
      <w:r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Част “ВОД”.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4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7C0B7E" w:rsidRDefault="00AF400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8812BD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</w:p>
    <w:p w:rsidR="002C7C69" w:rsidRPr="007C0B7E" w:rsidRDefault="008812B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7C0B7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Проектът да се пр</w:t>
      </w:r>
      <w:r w:rsidR="002D41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едстави на хартиен носител в четири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оригинални екземпляра и в цифров вид на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CD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A51673" w:rsidRDefault="00A51673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D67C6" w:rsidRPr="002C7C69" w:rsidRDefault="009D67C6" w:rsidP="009D67C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D67C6" w:rsidRPr="005E136C" w:rsidRDefault="009D67C6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МИНИМАЛНИ ИЗИСКВАНИЯ КЪМ ЕКСПЕРТИТЕ</w:t>
      </w:r>
    </w:p>
    <w:p w:rsidR="009D67C6" w:rsidRPr="00235A2C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Опит на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ът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тряб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ва да докаже опит в проектирането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на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поне три проекта със сходна тематика през последните пет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години (считано от датата на подаване на офертата);</w:t>
      </w:r>
    </w:p>
    <w:p w:rsidR="009D67C6" w:rsidRPr="00FC1672" w:rsidRDefault="00A51673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Ключови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експерти 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на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участника – Участник</w:t>
      </w:r>
      <w:r w:rsidR="009D67C6"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трябва да разполага минимум със следния ръководен състав от ключови експерти за изпълнението на поръчката: </w:t>
      </w:r>
    </w:p>
    <w:p w:rsidR="009D67C6" w:rsidRPr="00BE07F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lastRenderedPageBreak/>
        <w:t>Главен проектант транспортно строителство/пътно строителство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строителен инженер със спец. ТС или ПС с опит на по специалността мин. 5 г. и удостоверение от КИИП за ППП; </w:t>
      </w:r>
    </w:p>
    <w:p w:rsidR="009D67C6" w:rsidRPr="009550E1" w:rsidRDefault="009D67C6" w:rsidP="009D67C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07F1"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Проектанти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bg-BG"/>
        </w:rPr>
        <w:t xml:space="preserve">по съответните части строителни инженери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с удостоверение от КИИП за ППП или ОПП – 3 души</w:t>
      </w:r>
      <w:r w:rsidRPr="009550E1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BE07F1">
        <w:rPr>
          <w:rFonts w:ascii="Times New Roman" w:eastAsia="Times New Roman" w:hAnsi="Times New Roman" w:cs="Times New Roman"/>
          <w:sz w:val="26"/>
          <w:szCs w:val="26"/>
          <w:lang w:eastAsia="bg-BG"/>
        </w:rPr>
        <w:t>с опит на по специалността мин. 5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г.</w:t>
      </w:r>
    </w:p>
    <w:p w:rsidR="009D67C6" w:rsidRPr="00235A2C" w:rsidRDefault="000C4FFE" w:rsidP="009D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 xml:space="preserve">  </w:t>
      </w:r>
      <w:r w:rsidR="009D67C6" w:rsidRPr="00235A2C">
        <w:rPr>
          <w:rFonts w:ascii="Times New Roman" w:eastAsia="Times New Roman" w:hAnsi="Times New Roman" w:cs="Times New Roman"/>
          <w:sz w:val="26"/>
          <w:szCs w:val="26"/>
          <w:u w:val="single"/>
          <w:lang w:eastAsia="bg-BG"/>
        </w:rPr>
        <w:t>Доказване за съответствие на участника с минималните изисквания: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1.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Участник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ът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да представи следните документи: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заверени копия от договорите за изпълнение на услугата по изготвяне на проекти .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7017F"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2.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 w:rsidRPr="00235A2C">
        <w:rPr>
          <w:rFonts w:ascii="Times New Roman" w:eastAsia="Times New Roman" w:hAnsi="Times New Roman" w:cs="Times New Roman"/>
          <w:sz w:val="14"/>
          <w:szCs w:val="14"/>
          <w:lang w:eastAsia="bg-BG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Д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окументи за доказване на опит и квалификация на експертите – Автоби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ография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, копие от уд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остоверение от КИИП за 2016г.</w:t>
      </w:r>
    </w:p>
    <w:p w:rsidR="009D67C6" w:rsidRPr="00235A2C" w:rsidRDefault="009D67C6" w:rsidP="009D67C6">
      <w:pPr>
        <w:spacing w:before="100" w:beforeAutospacing="1" w:after="100" w:afterAutospacing="1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="00A51673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  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3.</w:t>
      </w:r>
      <w:r w:rsidR="00A7017F">
        <w:rPr>
          <w:rFonts w:ascii="Times New Roman" w:eastAsia="Times New Roman" w:hAnsi="Times New Roman" w:cs="Times New Roman"/>
          <w:sz w:val="14"/>
          <w:szCs w:val="14"/>
          <w:lang w:eastAsia="bg-BG"/>
        </w:rPr>
        <w:t>  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Удостоверение за регистрация на проектантско бюро или посочване на официален публичен регистър и номер и дата на регист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р</w:t>
      </w:r>
      <w:r w:rsidRPr="00235A2C">
        <w:rPr>
          <w:rFonts w:ascii="Times New Roman" w:eastAsia="Times New Roman" w:hAnsi="Times New Roman" w:cs="Times New Roman"/>
          <w:sz w:val="26"/>
          <w:szCs w:val="26"/>
          <w:lang w:eastAsia="bg-BG"/>
        </w:rPr>
        <w:t>ация.</w:t>
      </w:r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7C0B7E" w:rsidRDefault="00951C01" w:rsidP="007C0B7E">
      <w:pPr>
        <w:pStyle w:val="a7"/>
        <w:jc w:val="both"/>
        <w:rPr>
          <w:i/>
          <w:lang w:val="en-US"/>
        </w:rPr>
      </w:pPr>
      <w:r>
        <w:rPr>
          <w:i/>
          <w:lang w:val="en-US"/>
        </w:rPr>
        <w:t xml:space="preserve">                                </w:t>
      </w:r>
    </w:p>
    <w:p w:rsidR="009550E1" w:rsidRPr="007C0B7E" w:rsidRDefault="009550E1" w:rsidP="007C0B7E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C0B7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7C0B7E" w:rsidRDefault="007C0B7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068FB" w:rsidRPr="00760124" w:rsidRDefault="00760124" w:rsidP="007C0B7E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 xml:space="preserve"> 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Д</w:t>
      </w:r>
      <w:r w:rsidR="008B57CE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="00DC5D12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: </w:t>
      </w:r>
      <w:r w:rsidR="00950B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01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950B9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02</w:t>
      </w:r>
      <w:r w:rsidR="00BC41C1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201</w:t>
      </w:r>
      <w:r w:rsidR="008B369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8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  <w:r w:rsidR="008B57CE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8B57CE" w:rsidRPr="002C7C69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                     </w:t>
      </w:r>
    </w:p>
    <w:sectPr w:rsidR="001068FB" w:rsidRPr="00760124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0C51B1"/>
    <w:rsid w:val="001068FB"/>
    <w:rsid w:val="00120F50"/>
    <w:rsid w:val="00151203"/>
    <w:rsid w:val="0015174F"/>
    <w:rsid w:val="001676FC"/>
    <w:rsid w:val="00195FD3"/>
    <w:rsid w:val="00222B43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775F7"/>
    <w:rsid w:val="004A5629"/>
    <w:rsid w:val="004B3436"/>
    <w:rsid w:val="004E5F91"/>
    <w:rsid w:val="0052390A"/>
    <w:rsid w:val="005258A6"/>
    <w:rsid w:val="005D021A"/>
    <w:rsid w:val="005D4ABC"/>
    <w:rsid w:val="005E136C"/>
    <w:rsid w:val="005E1B5E"/>
    <w:rsid w:val="005E43A9"/>
    <w:rsid w:val="00603315"/>
    <w:rsid w:val="006A6968"/>
    <w:rsid w:val="006F55C4"/>
    <w:rsid w:val="00710C92"/>
    <w:rsid w:val="0073360E"/>
    <w:rsid w:val="00760124"/>
    <w:rsid w:val="0077694F"/>
    <w:rsid w:val="00777269"/>
    <w:rsid w:val="0079793C"/>
    <w:rsid w:val="007C0B7E"/>
    <w:rsid w:val="007E0BCC"/>
    <w:rsid w:val="008012A5"/>
    <w:rsid w:val="0082703A"/>
    <w:rsid w:val="008812BD"/>
    <w:rsid w:val="008950FD"/>
    <w:rsid w:val="008B2F39"/>
    <w:rsid w:val="008B3699"/>
    <w:rsid w:val="008B57CE"/>
    <w:rsid w:val="009143F7"/>
    <w:rsid w:val="00937D16"/>
    <w:rsid w:val="00945B2D"/>
    <w:rsid w:val="00950B99"/>
    <w:rsid w:val="00951C01"/>
    <w:rsid w:val="0095449A"/>
    <w:rsid w:val="009550E1"/>
    <w:rsid w:val="009826D8"/>
    <w:rsid w:val="009D4F7F"/>
    <w:rsid w:val="009D67C6"/>
    <w:rsid w:val="009E035A"/>
    <w:rsid w:val="009E6860"/>
    <w:rsid w:val="00A34EF9"/>
    <w:rsid w:val="00A40A89"/>
    <w:rsid w:val="00A51673"/>
    <w:rsid w:val="00A7017F"/>
    <w:rsid w:val="00A70A90"/>
    <w:rsid w:val="00AA6527"/>
    <w:rsid w:val="00AD219E"/>
    <w:rsid w:val="00AF400D"/>
    <w:rsid w:val="00B23FFE"/>
    <w:rsid w:val="00B27D0D"/>
    <w:rsid w:val="00B76B33"/>
    <w:rsid w:val="00BA755A"/>
    <w:rsid w:val="00BB29A9"/>
    <w:rsid w:val="00BC41C1"/>
    <w:rsid w:val="00BD0094"/>
    <w:rsid w:val="00BE0540"/>
    <w:rsid w:val="00BE39DD"/>
    <w:rsid w:val="00C15906"/>
    <w:rsid w:val="00C5699A"/>
    <w:rsid w:val="00CE6953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154F0"/>
    <w:rsid w:val="00F2277A"/>
    <w:rsid w:val="00F44A1C"/>
    <w:rsid w:val="00FC1672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2018-01-31T11:40:00Z</cp:lastPrinted>
  <dcterms:created xsi:type="dcterms:W3CDTF">2018-02-01T08:30:00Z</dcterms:created>
  <dcterms:modified xsi:type="dcterms:W3CDTF">2018-02-06T06:53:00Z</dcterms:modified>
</cp:coreProperties>
</file>