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4" w:rsidRPr="00AD730B" w:rsidRDefault="008C56B8" w:rsidP="00343107">
      <w:pPr>
        <w:tabs>
          <w:tab w:val="left" w:pos="3120"/>
        </w:tabs>
        <w:jc w:val="right"/>
      </w:pPr>
      <w:r>
        <w:rPr>
          <w:spacing w:val="20"/>
        </w:rPr>
        <w:t>‚</w:t>
      </w:r>
      <w:r w:rsidR="000A70D4" w:rsidRPr="00AD730B">
        <w:rPr>
          <w:spacing w:val="20"/>
        </w:rPr>
        <w:t>Образец</w:t>
      </w:r>
      <w:r w:rsidR="000A70D4"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center"/>
        <w:rPr>
          <w:b/>
        </w:rPr>
      </w:pPr>
      <w:r w:rsidRPr="00AD730B">
        <w:rPr>
          <w:b/>
        </w:rPr>
        <w:t>за участие в обществена поръчка</w:t>
      </w:r>
    </w:p>
    <w:p w:rsidR="000A70D4" w:rsidRPr="00AD730B" w:rsidRDefault="000A70D4" w:rsidP="000A70D4">
      <w:pPr>
        <w:jc w:val="both"/>
      </w:pPr>
    </w:p>
    <w:p w:rsidR="00AD18DD" w:rsidRDefault="000A70D4" w:rsidP="00AD18DD">
      <w:pPr>
        <w:pStyle w:val="a6"/>
        <w:ind w:firstLine="708"/>
        <w:jc w:val="both"/>
        <w:rPr>
          <w:b/>
        </w:rPr>
      </w:pPr>
      <w:r w:rsidRPr="00FE1E4F">
        <w:t>с предмет</w:t>
      </w:r>
      <w:r w:rsidRPr="0027414D">
        <w:rPr>
          <w:b/>
        </w:rPr>
        <w:t xml:space="preserve"> </w:t>
      </w:r>
      <w:r w:rsidR="009C52A2">
        <w:rPr>
          <w:b/>
        </w:rPr>
        <w:t>Избор на изп</w:t>
      </w:r>
      <w:r w:rsidR="008B3692">
        <w:rPr>
          <w:b/>
        </w:rPr>
        <w:t>ълнител за „Изграждане на детска площадка</w:t>
      </w:r>
      <w:r w:rsidR="009C52A2">
        <w:rPr>
          <w:b/>
        </w:rPr>
        <w:t xml:space="preserve"> в Централен градски парк (</w:t>
      </w:r>
      <w:r w:rsidR="000E0FA4">
        <w:rPr>
          <w:b/>
        </w:rPr>
        <w:t xml:space="preserve"> </w:t>
      </w:r>
      <w:r w:rsidR="009C52A2">
        <w:rPr>
          <w:b/>
        </w:rPr>
        <w:t>зони 2 и 3 )“.</w:t>
      </w:r>
    </w:p>
    <w:p w:rsidR="00D77D2A" w:rsidRPr="00D77D2A" w:rsidRDefault="00D77D2A" w:rsidP="008C25A7">
      <w:pPr>
        <w:ind w:firstLine="720"/>
        <w:jc w:val="both"/>
        <w:rPr>
          <w:b/>
          <w:bCs/>
          <w:lang w:val="en-US"/>
        </w:rPr>
      </w:pP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Pr="00AD730B" w:rsidRDefault="000A70D4" w:rsidP="000A70D4">
      <w:pPr>
        <w:pStyle w:val="Default"/>
        <w:jc w:val="both"/>
        <w:rPr>
          <w:color w:val="auto"/>
          <w:lang w:val="bg-BG"/>
        </w:rPr>
      </w:pPr>
    </w:p>
    <w:p w:rsidR="000A70D4" w:rsidRPr="00CA66FA" w:rsidRDefault="000A70D4" w:rsidP="000A70D4">
      <w:pPr>
        <w:pStyle w:val="a3"/>
        <w:jc w:val="left"/>
        <w:rPr>
          <w:i/>
          <w:color w:val="0000FF"/>
          <w:sz w:val="20"/>
          <w:szCs w:val="20"/>
        </w:rPr>
      </w:pP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9D1704" w:rsidRPr="000A1C40" w:rsidRDefault="000A70D4" w:rsidP="009D1704">
      <w:pPr>
        <w:pStyle w:val="a6"/>
        <w:ind w:firstLine="708"/>
        <w:jc w:val="both"/>
        <w:rPr>
          <w:b/>
        </w:rPr>
      </w:pPr>
      <w:r w:rsidRPr="0045119A">
        <w:t xml:space="preserve">С настоящото Ви </w:t>
      </w:r>
      <w:r w:rsidRPr="0045119A">
        <w:rPr>
          <w:noProof/>
        </w:rPr>
        <w:t xml:space="preserve">представяме нашето ценово предложение за участие в обявената от Вас обществена поръчка с предмет </w:t>
      </w:r>
      <w:r w:rsidR="00385080">
        <w:rPr>
          <w:b/>
        </w:rPr>
        <w:t>Избор на изпълнител за „Изграждане на детск</w:t>
      </w:r>
      <w:r w:rsidR="008B3692">
        <w:rPr>
          <w:b/>
        </w:rPr>
        <w:t>а площадка</w:t>
      </w:r>
      <w:r w:rsidR="00385080">
        <w:rPr>
          <w:b/>
        </w:rPr>
        <w:t xml:space="preserve"> в Централен градски парк (</w:t>
      </w:r>
      <w:r w:rsidR="00C718CC">
        <w:rPr>
          <w:b/>
        </w:rPr>
        <w:t xml:space="preserve"> </w:t>
      </w:r>
      <w:r w:rsidR="00385080">
        <w:rPr>
          <w:b/>
        </w:rPr>
        <w:t>зони 2 и 3 )“.</w:t>
      </w:r>
    </w:p>
    <w:p w:rsidR="000A70D4" w:rsidRPr="008C25A7" w:rsidRDefault="009D1704" w:rsidP="007A3D84">
      <w:pPr>
        <w:pStyle w:val="a6"/>
        <w:jc w:val="both"/>
        <w:rPr>
          <w:b/>
        </w:rPr>
      </w:pPr>
      <w:r>
        <w:rPr>
          <w:b/>
        </w:rPr>
        <w:tab/>
      </w:r>
    </w:p>
    <w:p w:rsidR="000A70D4" w:rsidRDefault="000A70D4" w:rsidP="000A70D4">
      <w:pPr>
        <w:jc w:val="both"/>
        <w:rPr>
          <w:lang w:val="ru-RU"/>
        </w:rPr>
      </w:pPr>
    </w:p>
    <w:p w:rsidR="009D1704" w:rsidRPr="009D1704" w:rsidRDefault="00A76977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</w:t>
      </w:r>
      <w:r w:rsidR="000A70D4">
        <w:rPr>
          <w:b/>
        </w:rPr>
        <w:t>ена за изпълнение на договора</w:t>
      </w:r>
      <w:r w:rsidR="000A70D4" w:rsidRPr="0045119A">
        <w:rPr>
          <w:b/>
        </w:rPr>
        <w:t>: 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без ДДС</w:t>
      </w:r>
      <w:r w:rsidR="000A70D4" w:rsidRPr="0045119A">
        <w:t xml:space="preserve"> или </w:t>
      </w:r>
      <w:r w:rsidR="000A70D4" w:rsidRPr="0045119A">
        <w:rPr>
          <w:b/>
        </w:rPr>
        <w:t>..................... лв. (</w:t>
      </w:r>
      <w:r w:rsidR="000A70D4" w:rsidRPr="0045119A">
        <w:t xml:space="preserve">словом: …………….........……………) </w:t>
      </w:r>
      <w:r w:rsidR="00572480">
        <w:rPr>
          <w:b/>
        </w:rPr>
        <w:t>с ДДС.</w:t>
      </w:r>
    </w:p>
    <w:p w:rsidR="009D1704" w:rsidRPr="009D1704" w:rsidRDefault="009D1704" w:rsidP="009D1704">
      <w:pPr>
        <w:ind w:right="23"/>
        <w:jc w:val="both"/>
        <w:rPr>
          <w:b/>
          <w:lang w:val="en-US"/>
        </w:rPr>
      </w:pPr>
    </w:p>
    <w:p w:rsidR="000A70D4" w:rsidRPr="0045119A" w:rsidRDefault="000A70D4" w:rsidP="000A70D4">
      <w:pPr>
        <w:suppressAutoHyphens/>
        <w:snapToGrid w:val="0"/>
        <w:spacing w:after="120"/>
        <w:jc w:val="both"/>
        <w:rPr>
          <w:b/>
        </w:rPr>
      </w:pP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A76977" w:rsidRDefault="007E0B3A" w:rsidP="000A70D4">
      <w:pPr>
        <w:spacing w:before="120"/>
        <w:jc w:val="both"/>
        <w:rPr>
          <w:b/>
          <w:bCs/>
        </w:rPr>
      </w:pPr>
      <w:r>
        <w:rPr>
          <w:b/>
          <w:bCs/>
        </w:rPr>
        <w:t>Прилагам:</w:t>
      </w:r>
    </w:p>
    <w:p w:rsidR="004D082E" w:rsidRDefault="004D082E" w:rsidP="007E0B3A">
      <w:pPr>
        <w:pStyle w:val="a7"/>
        <w:numPr>
          <w:ilvl w:val="0"/>
          <w:numId w:val="6"/>
        </w:numPr>
        <w:spacing w:before="120"/>
        <w:jc w:val="both"/>
        <w:rPr>
          <w:b/>
          <w:bCs/>
        </w:rPr>
      </w:pPr>
      <w:r>
        <w:rPr>
          <w:b/>
          <w:bCs/>
        </w:rPr>
        <w:lastRenderedPageBreak/>
        <w:t>КСС</w:t>
      </w:r>
      <w:bookmarkStart w:id="0" w:name="_GoBack"/>
      <w:bookmarkEnd w:id="0"/>
    </w:p>
    <w:p w:rsidR="007E0B3A" w:rsidRPr="007E0B3A" w:rsidRDefault="007E0B3A" w:rsidP="007E0B3A">
      <w:pPr>
        <w:pStyle w:val="a7"/>
        <w:numPr>
          <w:ilvl w:val="0"/>
          <w:numId w:val="6"/>
        </w:numPr>
        <w:spacing w:before="120"/>
        <w:jc w:val="both"/>
        <w:rPr>
          <w:b/>
          <w:bCs/>
        </w:rPr>
      </w:pPr>
      <w:r w:rsidRPr="007E0B3A">
        <w:rPr>
          <w:b/>
          <w:bCs/>
        </w:rPr>
        <w:t>Анализи на единични цени</w:t>
      </w: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</w:p>
        </w:tc>
      </w:tr>
    </w:tbl>
    <w:p w:rsidR="000A70D4" w:rsidRPr="0045119A" w:rsidRDefault="000A70D4" w:rsidP="000A70D4">
      <w:pPr>
        <w:spacing w:line="360" w:lineRule="auto"/>
        <w:ind w:left="5100" w:firstLine="660"/>
        <w:jc w:val="center"/>
        <w:rPr>
          <w:b/>
          <w:i/>
        </w:rPr>
      </w:pPr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8D50B5" w:rsidRDefault="008D50B5" w:rsidP="000A70D4">
      <w:pPr>
        <w:spacing w:line="360" w:lineRule="auto"/>
        <w:rPr>
          <w:b/>
          <w:bCs/>
        </w:rPr>
      </w:pPr>
    </w:p>
    <w:p w:rsidR="008D50B5" w:rsidRDefault="008D50B5" w:rsidP="000A70D4">
      <w:pPr>
        <w:spacing w:line="360" w:lineRule="auto"/>
        <w:rPr>
          <w:b/>
          <w:bCs/>
        </w:rPr>
      </w:pPr>
    </w:p>
    <w:p w:rsidR="008D50B5" w:rsidRDefault="008D50B5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4F045F" w:rsidRDefault="004F045F" w:rsidP="000A70D4">
      <w:pPr>
        <w:spacing w:line="360" w:lineRule="auto"/>
        <w:ind w:left="60"/>
        <w:jc w:val="center"/>
      </w:pPr>
    </w:p>
    <w:p w:rsidR="008D50B5" w:rsidRDefault="008D50B5" w:rsidP="000A70D4">
      <w:pPr>
        <w:spacing w:line="360" w:lineRule="auto"/>
        <w:ind w:left="60"/>
        <w:jc w:val="center"/>
      </w:pPr>
    </w:p>
    <w:p w:rsidR="008D50B5" w:rsidRDefault="008D50B5" w:rsidP="000A70D4">
      <w:pPr>
        <w:spacing w:line="360" w:lineRule="auto"/>
        <w:ind w:left="60"/>
        <w:jc w:val="center"/>
      </w:pPr>
    </w:p>
    <w:p w:rsidR="008D50B5" w:rsidRDefault="008D50B5" w:rsidP="000A70D4">
      <w:pPr>
        <w:spacing w:line="360" w:lineRule="auto"/>
        <w:ind w:left="60"/>
        <w:jc w:val="center"/>
      </w:pPr>
    </w:p>
    <w:p w:rsidR="008D50B5" w:rsidRDefault="008D50B5" w:rsidP="000A70D4">
      <w:pPr>
        <w:spacing w:line="360" w:lineRule="auto"/>
        <w:ind w:left="60"/>
        <w:jc w:val="center"/>
      </w:pPr>
    </w:p>
    <w:p w:rsidR="008D50B5" w:rsidRDefault="008D50B5" w:rsidP="000A70D4">
      <w:pPr>
        <w:spacing w:line="360" w:lineRule="auto"/>
        <w:ind w:left="60"/>
        <w:jc w:val="center"/>
      </w:pPr>
    </w:p>
    <w:p w:rsidR="008D50B5" w:rsidRDefault="008D50B5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8D50B5" w:rsidRDefault="000A70D4" w:rsidP="000A70D4">
      <w:pPr>
        <w:spacing w:line="360" w:lineRule="auto"/>
        <w:ind w:left="60"/>
        <w:jc w:val="center"/>
      </w:pPr>
      <w:r w:rsidRPr="0045119A">
        <w:lastRenderedPageBreak/>
        <w:t xml:space="preserve">       </w:t>
      </w:r>
    </w:p>
    <w:p w:rsidR="008D50B5" w:rsidRDefault="008D50B5" w:rsidP="000A70D4">
      <w:pPr>
        <w:spacing w:line="360" w:lineRule="auto"/>
        <w:ind w:left="60"/>
        <w:jc w:val="center"/>
      </w:pPr>
    </w:p>
    <w:p w:rsidR="000A70D4" w:rsidRPr="0045119A" w:rsidRDefault="000A70D4" w:rsidP="000A70D4">
      <w:pPr>
        <w:spacing w:line="360" w:lineRule="auto"/>
        <w:ind w:left="60"/>
        <w:jc w:val="center"/>
      </w:pPr>
      <w:r w:rsidRPr="0045119A">
        <w:t xml:space="preserve">                   </w:t>
      </w:r>
    </w:p>
    <w:p w:rsidR="000A70D4" w:rsidRDefault="000A70D4" w:rsidP="000A70D4">
      <w:pPr>
        <w:jc w:val="center"/>
        <w:rPr>
          <w:b/>
          <w:bCs/>
        </w:rPr>
      </w:pPr>
      <w:r w:rsidRPr="0045119A">
        <w:rPr>
          <w:b/>
          <w:bCs/>
        </w:rPr>
        <w:t>ПОКАЗАТЕЛИ ЗА ЦЕНООБРАЗУВАНЕ</w:t>
      </w:r>
    </w:p>
    <w:p w:rsidR="000A70D4" w:rsidRPr="008B0DB0" w:rsidRDefault="000A70D4" w:rsidP="000A70D4">
      <w:pPr>
        <w:jc w:val="center"/>
        <w:rPr>
          <w:b/>
          <w:bCs/>
        </w:rPr>
      </w:pPr>
    </w:p>
    <w:p w:rsidR="000A70D4" w:rsidRPr="0045119A" w:rsidRDefault="000A70D4" w:rsidP="000A70D4">
      <w:pPr>
        <w:spacing w:before="120"/>
        <w:ind w:firstLine="708"/>
        <w:jc w:val="both"/>
      </w:pPr>
      <w:r w:rsidRPr="0045119A">
        <w:t>Предлагаме следните стойности на „Елементи на ценообразуване, участващи във формирането на единичните цени за възникнали непредвидени видове работи в рамките на общата стойност на СМР от офертата”, както следва:</w:t>
      </w:r>
    </w:p>
    <w:p w:rsidR="000A70D4" w:rsidRPr="0045119A" w:rsidRDefault="000A70D4" w:rsidP="000A70D4">
      <w:pPr>
        <w:tabs>
          <w:tab w:val="left" w:pos="993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31"/>
      </w:tblGrid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spacing w:before="120"/>
              <w:jc w:val="both"/>
            </w:pPr>
            <w:r w:rsidRPr="0045119A">
              <w:t xml:space="preserve">- разход за труд за специализирани строителни работници </w:t>
            </w:r>
          </w:p>
          <w:p w:rsidR="000A70D4" w:rsidRPr="0045119A" w:rsidRDefault="000A70D4" w:rsidP="00747DAD">
            <w:pPr>
              <w:spacing w:before="120"/>
              <w:jc w:val="both"/>
            </w:pPr>
            <w:r w:rsidRPr="0045119A">
              <w:t xml:space="preserve">- разход за труд за общи работници </w:t>
            </w:r>
          </w:p>
          <w:p w:rsidR="000A70D4" w:rsidRPr="0045119A" w:rsidRDefault="000A70D4" w:rsidP="00747DAD">
            <w:pPr>
              <w:ind w:right="-258"/>
              <w:jc w:val="both"/>
              <w:rPr>
                <w:lang w:val="ru-RU"/>
              </w:rPr>
            </w:pP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</w:pPr>
          </w:p>
          <w:p w:rsidR="000A70D4" w:rsidRPr="0045119A" w:rsidRDefault="000A70D4" w:rsidP="00747DAD">
            <w:pPr>
              <w:ind w:right="-258"/>
              <w:jc w:val="both"/>
            </w:pPr>
            <w:r w:rsidRPr="0045119A">
              <w:t xml:space="preserve">- ………..лв./ч.ч. </w:t>
            </w:r>
          </w:p>
          <w:p w:rsidR="000A70D4" w:rsidRPr="0045119A" w:rsidRDefault="000A70D4" w:rsidP="00747DAD">
            <w:pPr>
              <w:ind w:right="-258"/>
              <w:jc w:val="both"/>
            </w:pPr>
          </w:p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..............лв./ч.ч.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proofErr w:type="spellStart"/>
            <w:r w:rsidRPr="0045119A">
              <w:t>Доставно–складови</w:t>
            </w:r>
            <w:proofErr w:type="spellEnd"/>
            <w:r w:rsidRPr="0045119A">
              <w:rPr>
                <w:lang w:val="en-US"/>
              </w:rPr>
              <w:t xml:space="preserve"> </w:t>
            </w:r>
            <w:r w:rsidRPr="0045119A">
              <w:t>разходи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Допълнителни разходи:</w:t>
            </w:r>
          </w:p>
          <w:p w:rsidR="000A70D4" w:rsidRPr="0045119A" w:rsidRDefault="000A70D4" w:rsidP="00747DAD">
            <w:pPr>
              <w:numPr>
                <w:ilvl w:val="0"/>
                <w:numId w:val="4"/>
              </w:numPr>
              <w:tabs>
                <w:tab w:val="num" w:pos="426"/>
              </w:tabs>
              <w:ind w:right="-258"/>
              <w:jc w:val="both"/>
            </w:pPr>
            <w:r w:rsidRPr="0045119A">
              <w:t>върху труд;</w:t>
            </w:r>
          </w:p>
          <w:p w:rsidR="000A70D4" w:rsidRPr="0045119A" w:rsidRDefault="000A70D4" w:rsidP="00747DAD">
            <w:pPr>
              <w:numPr>
                <w:ilvl w:val="0"/>
                <w:numId w:val="4"/>
              </w:numPr>
              <w:tabs>
                <w:tab w:val="num" w:pos="426"/>
              </w:tabs>
              <w:ind w:right="-258"/>
              <w:jc w:val="both"/>
              <w:rPr>
                <w:lang w:val="en-GB"/>
              </w:rPr>
            </w:pPr>
            <w:r w:rsidRPr="0045119A">
              <w:t>върху механизация;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</w:p>
          <w:p w:rsidR="000A70D4" w:rsidRPr="0045119A" w:rsidRDefault="000A70D4" w:rsidP="00747DAD">
            <w:pPr>
              <w:ind w:right="-258"/>
              <w:jc w:val="both"/>
            </w:pPr>
            <w:r w:rsidRPr="0045119A">
              <w:t xml:space="preserve">- .................. % </w:t>
            </w:r>
          </w:p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Печалба*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Материали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по текущи пазарни цени</w:t>
            </w:r>
          </w:p>
        </w:tc>
      </w:tr>
    </w:tbl>
    <w:p w:rsidR="000A70D4" w:rsidRPr="0045119A" w:rsidRDefault="000A70D4" w:rsidP="000A70D4">
      <w:pPr>
        <w:jc w:val="both"/>
        <w:rPr>
          <w:lang w:val="en-US"/>
        </w:rPr>
      </w:pPr>
    </w:p>
    <w:p w:rsidR="000A70D4" w:rsidRPr="0045119A" w:rsidRDefault="000A70D4" w:rsidP="000A70D4">
      <w:pPr>
        <w:jc w:val="both"/>
        <w:rPr>
          <w:lang w:val="ru-RU"/>
        </w:rPr>
      </w:pPr>
      <w:r w:rsidRPr="0045119A">
        <w:t xml:space="preserve">* Участникът следва да използва като метод за калкулиране на печалба начисляването на печалбата като процент върху себестойността на СМР. </w:t>
      </w:r>
    </w:p>
    <w:p w:rsidR="000A70D4" w:rsidRPr="0045119A" w:rsidRDefault="000A70D4" w:rsidP="000A70D4">
      <w:pPr>
        <w:jc w:val="both"/>
        <w:rPr>
          <w:lang w:val="ru-RU"/>
        </w:rPr>
      </w:pPr>
    </w:p>
    <w:p w:rsidR="000A70D4" w:rsidRPr="0045119A" w:rsidRDefault="000A70D4" w:rsidP="000A70D4">
      <w:pPr>
        <w:ind w:firstLine="720"/>
        <w:jc w:val="both"/>
        <w:rPr>
          <w:rFonts w:ascii="Cambria" w:hAnsi="Cambria"/>
        </w:rPr>
      </w:pPr>
    </w:p>
    <w:p w:rsidR="000A70D4" w:rsidRPr="0045119A" w:rsidRDefault="000A70D4" w:rsidP="000A70D4">
      <w:pPr>
        <w:rPr>
          <w:b/>
          <w:bCs/>
        </w:rPr>
      </w:pPr>
      <w:r w:rsidRPr="0045119A">
        <w:rPr>
          <w:b/>
          <w:bCs/>
        </w:rPr>
        <w:t>Дата:</w:t>
      </w:r>
      <w:r>
        <w:rPr>
          <w:b/>
          <w:bCs/>
        </w:rPr>
        <w:t xml:space="preserve"> .......................... 20……</w:t>
      </w:r>
      <w:r w:rsidRPr="0045119A">
        <w:rPr>
          <w:b/>
          <w:bCs/>
        </w:rPr>
        <w:t xml:space="preserve"> г.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 xml:space="preserve">        Декларатор: ..........................................</w:t>
      </w:r>
    </w:p>
    <w:p w:rsidR="000A70D4" w:rsidRPr="0045119A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BA199E" w:rsidRDefault="004D082E">
      <w:pPr>
        <w:rPr>
          <w:lang w:val="en-US"/>
        </w:rPr>
      </w:pPr>
    </w:p>
    <w:p w:rsidR="00D77D2A" w:rsidRDefault="00D77D2A">
      <w:pPr>
        <w:rPr>
          <w:lang w:val="en-US"/>
        </w:rPr>
      </w:pPr>
    </w:p>
    <w:p w:rsidR="00D77D2A" w:rsidRDefault="00D77D2A">
      <w:pPr>
        <w:rPr>
          <w:lang w:val="en-US"/>
        </w:rPr>
      </w:pPr>
    </w:p>
    <w:p w:rsidR="00D77D2A" w:rsidRDefault="00D77D2A">
      <w:pPr>
        <w:rPr>
          <w:lang w:val="en-US"/>
        </w:rPr>
      </w:pPr>
    </w:p>
    <w:p w:rsidR="00D77D2A" w:rsidRDefault="00D77D2A">
      <w:pPr>
        <w:rPr>
          <w:lang w:val="en-US"/>
        </w:rPr>
      </w:pPr>
    </w:p>
    <w:p w:rsidR="00D77D2A" w:rsidRDefault="00D77D2A">
      <w:pPr>
        <w:rPr>
          <w:lang w:val="en-US"/>
        </w:rPr>
      </w:pPr>
    </w:p>
    <w:p w:rsidR="00D77D2A" w:rsidRDefault="00D77D2A">
      <w:pPr>
        <w:rPr>
          <w:lang w:val="en-US"/>
        </w:rPr>
      </w:pPr>
    </w:p>
    <w:p w:rsidR="00D77D2A" w:rsidRDefault="00D77D2A">
      <w:pPr>
        <w:rPr>
          <w:lang w:val="en-US"/>
        </w:rPr>
      </w:pPr>
    </w:p>
    <w:p w:rsidR="00D77D2A" w:rsidRDefault="00D77D2A">
      <w:pPr>
        <w:rPr>
          <w:lang w:val="en-US"/>
        </w:rPr>
      </w:pPr>
    </w:p>
    <w:p w:rsidR="00D77D2A" w:rsidRDefault="00D77D2A">
      <w:pPr>
        <w:rPr>
          <w:lang w:val="en-US"/>
        </w:rPr>
      </w:pPr>
    </w:p>
    <w:p w:rsidR="00D77D2A" w:rsidRPr="00AD730B" w:rsidRDefault="00D77D2A" w:rsidP="00D77D2A">
      <w:pPr>
        <w:tabs>
          <w:tab w:val="left" w:pos="3120"/>
        </w:tabs>
        <w:jc w:val="right"/>
      </w:pPr>
      <w:r w:rsidRPr="00AD730B">
        <w:rPr>
          <w:spacing w:val="20"/>
        </w:rPr>
        <w:t>Образец</w:t>
      </w:r>
      <w:r>
        <w:t xml:space="preserve"> </w:t>
      </w:r>
    </w:p>
    <w:p w:rsidR="00D77D2A" w:rsidRPr="00AD730B" w:rsidRDefault="00D77D2A" w:rsidP="00D77D2A">
      <w:pPr>
        <w:tabs>
          <w:tab w:val="left" w:pos="3120"/>
        </w:tabs>
        <w:jc w:val="center"/>
      </w:pPr>
    </w:p>
    <w:p w:rsidR="00D77D2A" w:rsidRPr="00AD730B" w:rsidRDefault="00D77D2A" w:rsidP="00D77D2A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D77D2A" w:rsidRPr="00AD730B" w:rsidRDefault="00D77D2A" w:rsidP="00D77D2A">
      <w:pPr>
        <w:jc w:val="both"/>
      </w:pPr>
    </w:p>
    <w:p w:rsidR="00D77D2A" w:rsidRPr="00AD730B" w:rsidRDefault="00D77D2A" w:rsidP="00D77D2A">
      <w:pPr>
        <w:jc w:val="center"/>
        <w:rPr>
          <w:b/>
        </w:rPr>
      </w:pPr>
      <w:r w:rsidRPr="00AD730B">
        <w:rPr>
          <w:b/>
        </w:rPr>
        <w:t>за участие в обществена поръчка</w:t>
      </w:r>
    </w:p>
    <w:p w:rsidR="00D77D2A" w:rsidRPr="00AD730B" w:rsidRDefault="00D77D2A" w:rsidP="00D77D2A">
      <w:pPr>
        <w:jc w:val="both"/>
      </w:pPr>
    </w:p>
    <w:p w:rsidR="00E83375" w:rsidRDefault="00D77D2A" w:rsidP="00E83375">
      <w:pPr>
        <w:ind w:firstLine="720"/>
        <w:jc w:val="both"/>
        <w:rPr>
          <w:b/>
          <w:lang w:val="en-US"/>
        </w:rPr>
      </w:pPr>
      <w:r w:rsidRPr="00FE1E4F">
        <w:t>с предмет</w:t>
      </w:r>
      <w:r w:rsidRPr="0027414D">
        <w:rPr>
          <w:b/>
        </w:rPr>
        <w:t xml:space="preserve"> </w:t>
      </w:r>
      <w:r w:rsidR="00E13A2D">
        <w:rPr>
          <w:b/>
        </w:rPr>
        <w:t>Избор на изп</w:t>
      </w:r>
      <w:r w:rsidR="007D5150">
        <w:rPr>
          <w:b/>
        </w:rPr>
        <w:t>ълнител за „Изграждане на детска площадка</w:t>
      </w:r>
      <w:r w:rsidR="00E13A2D">
        <w:rPr>
          <w:b/>
        </w:rPr>
        <w:t xml:space="preserve"> в Централен градски парк (</w:t>
      </w:r>
      <w:r w:rsidR="007D5150">
        <w:rPr>
          <w:b/>
        </w:rPr>
        <w:t xml:space="preserve"> </w:t>
      </w:r>
      <w:r w:rsidR="00E13A2D">
        <w:rPr>
          <w:b/>
        </w:rPr>
        <w:t>зони 2 и 3 )“.</w:t>
      </w:r>
    </w:p>
    <w:p w:rsidR="00D77D2A" w:rsidRDefault="00D77D2A" w:rsidP="00D77D2A">
      <w:pPr>
        <w:ind w:firstLine="720"/>
        <w:jc w:val="both"/>
        <w:rPr>
          <w:b/>
          <w:bCs/>
        </w:rPr>
      </w:pPr>
    </w:p>
    <w:p w:rsidR="00D77D2A" w:rsidRPr="00B42A6B" w:rsidRDefault="00D77D2A" w:rsidP="00D77D2A">
      <w:pPr>
        <w:pStyle w:val="a6"/>
        <w:ind w:firstLine="708"/>
        <w:jc w:val="both"/>
        <w:rPr>
          <w:b/>
        </w:rPr>
      </w:pPr>
    </w:p>
    <w:p w:rsidR="00D77D2A" w:rsidRPr="00AD730B" w:rsidRDefault="00D77D2A" w:rsidP="00D77D2A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D77D2A" w:rsidRPr="00AD730B" w:rsidRDefault="00D77D2A" w:rsidP="00D77D2A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D77D2A" w:rsidRPr="00AD730B" w:rsidRDefault="00D77D2A" w:rsidP="00D77D2A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D77D2A" w:rsidRPr="00AD730B" w:rsidRDefault="00D77D2A" w:rsidP="00D77D2A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D77D2A" w:rsidRPr="00AD730B" w:rsidRDefault="00D77D2A" w:rsidP="00D77D2A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D77D2A" w:rsidRPr="00AD730B" w:rsidRDefault="00D77D2A" w:rsidP="00D77D2A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>
        <w:rPr>
          <w:sz w:val="23"/>
          <w:szCs w:val="23"/>
        </w:rPr>
        <w:t>телефон: ………………………..</w:t>
      </w:r>
    </w:p>
    <w:p w:rsidR="00D77D2A" w:rsidRPr="00AD730B" w:rsidRDefault="00D77D2A" w:rsidP="00D77D2A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>
        <w:rPr>
          <w:sz w:val="23"/>
          <w:szCs w:val="23"/>
        </w:rPr>
        <w:t>ктронна поща……………………………….</w:t>
      </w:r>
    </w:p>
    <w:p w:rsidR="00D77D2A" w:rsidRDefault="00D77D2A" w:rsidP="00D77D2A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D77D2A" w:rsidRPr="00AD730B" w:rsidRDefault="00D77D2A" w:rsidP="00D77D2A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D77D2A" w:rsidRPr="00AD730B" w:rsidRDefault="00D77D2A" w:rsidP="00D77D2A">
      <w:pPr>
        <w:pStyle w:val="Default"/>
        <w:jc w:val="both"/>
        <w:rPr>
          <w:color w:val="auto"/>
          <w:lang w:val="bg-BG"/>
        </w:rPr>
      </w:pPr>
    </w:p>
    <w:p w:rsidR="00D77D2A" w:rsidRPr="00CA66FA" w:rsidRDefault="00D77D2A" w:rsidP="00D77D2A">
      <w:pPr>
        <w:pStyle w:val="a3"/>
        <w:jc w:val="left"/>
        <w:rPr>
          <w:i/>
          <w:color w:val="0000FF"/>
          <w:sz w:val="20"/>
          <w:szCs w:val="20"/>
        </w:rPr>
      </w:pPr>
    </w:p>
    <w:p w:rsidR="00D77D2A" w:rsidRPr="0045119A" w:rsidRDefault="00D77D2A" w:rsidP="00D77D2A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FD3704" w:rsidRPr="000A1C40" w:rsidRDefault="00D77D2A" w:rsidP="00FD3704">
      <w:pPr>
        <w:pStyle w:val="a6"/>
        <w:ind w:firstLine="708"/>
        <w:jc w:val="both"/>
        <w:rPr>
          <w:b/>
        </w:rPr>
      </w:pPr>
      <w:r w:rsidRPr="00D77D2A">
        <w:t xml:space="preserve">С настоящото Ви </w:t>
      </w:r>
      <w:r w:rsidRPr="00D77D2A">
        <w:rPr>
          <w:noProof/>
        </w:rPr>
        <w:t xml:space="preserve">представяме нашето ценово предложение за участие в обявената от Вас обществена поръчка с предмет </w:t>
      </w:r>
      <w:r w:rsidRPr="00D77D2A">
        <w:t xml:space="preserve">Избор на изпълнител </w:t>
      </w:r>
      <w:r w:rsidR="0092653C">
        <w:rPr>
          <w:b/>
        </w:rPr>
        <w:t>Избор на изп</w:t>
      </w:r>
      <w:r w:rsidR="00DD7A98">
        <w:rPr>
          <w:b/>
        </w:rPr>
        <w:t>ълнител за „Изграждане на детска площадка</w:t>
      </w:r>
      <w:r w:rsidR="0092653C">
        <w:rPr>
          <w:b/>
        </w:rPr>
        <w:t xml:space="preserve"> в Централен градски парк (зони 2 и 3 )“.</w:t>
      </w:r>
    </w:p>
    <w:p w:rsidR="00FD3704" w:rsidRPr="008C25A7" w:rsidRDefault="00FD3704" w:rsidP="00FD3704">
      <w:pPr>
        <w:pStyle w:val="a6"/>
        <w:jc w:val="both"/>
        <w:rPr>
          <w:b/>
        </w:rPr>
      </w:pPr>
      <w:r>
        <w:rPr>
          <w:b/>
        </w:rPr>
        <w:tab/>
      </w:r>
    </w:p>
    <w:p w:rsidR="00D77D2A" w:rsidRPr="00D77D2A" w:rsidRDefault="00D77D2A" w:rsidP="00D77D2A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D77D2A" w:rsidRDefault="00D77D2A" w:rsidP="00D77D2A">
      <w:pPr>
        <w:jc w:val="both"/>
        <w:rPr>
          <w:lang w:val="ru-RU"/>
        </w:rPr>
      </w:pPr>
    </w:p>
    <w:p w:rsidR="00B97568" w:rsidRPr="009D1704" w:rsidRDefault="00B97568" w:rsidP="00B97568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цена за изпълнение на договора</w:t>
      </w:r>
      <w:r w:rsidRPr="0045119A">
        <w:rPr>
          <w:b/>
        </w:rPr>
        <w:t>: ..................... лв. (</w:t>
      </w:r>
      <w:r w:rsidRPr="0045119A">
        <w:t xml:space="preserve">словом: …………….........……………) </w:t>
      </w:r>
      <w:r w:rsidRPr="0045119A">
        <w:rPr>
          <w:b/>
        </w:rPr>
        <w:t>без ДДС</w:t>
      </w:r>
      <w:r w:rsidRPr="0045119A">
        <w:t xml:space="preserve"> или </w:t>
      </w:r>
      <w:r w:rsidRPr="0045119A">
        <w:rPr>
          <w:b/>
        </w:rPr>
        <w:t>..................... лв. (</w:t>
      </w:r>
      <w:r w:rsidRPr="0045119A">
        <w:t xml:space="preserve">словом: …………….........……………) </w:t>
      </w:r>
      <w:r>
        <w:rPr>
          <w:b/>
        </w:rPr>
        <w:t>с ДДС, разпределена, както следва:</w:t>
      </w:r>
    </w:p>
    <w:p w:rsidR="00B97568" w:rsidRPr="009D1704" w:rsidRDefault="00B97568" w:rsidP="00B97568">
      <w:pPr>
        <w:ind w:right="23"/>
        <w:jc w:val="both"/>
        <w:rPr>
          <w:b/>
          <w:lang w:val="en-US"/>
        </w:rPr>
      </w:pPr>
    </w:p>
    <w:p w:rsidR="00D77D2A" w:rsidRPr="0045119A" w:rsidRDefault="00D77D2A" w:rsidP="00D77D2A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D77D2A" w:rsidRPr="0045119A" w:rsidRDefault="00D77D2A" w:rsidP="00D77D2A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lastRenderedPageBreak/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77D2A" w:rsidRDefault="00D77D2A" w:rsidP="00D77D2A">
      <w:pPr>
        <w:spacing w:before="120"/>
        <w:jc w:val="both"/>
        <w:rPr>
          <w:b/>
          <w:bCs/>
        </w:rPr>
      </w:pPr>
    </w:p>
    <w:p w:rsidR="00D77D2A" w:rsidRDefault="00D77D2A" w:rsidP="00D77D2A">
      <w:pPr>
        <w:spacing w:before="120"/>
        <w:jc w:val="both"/>
        <w:rPr>
          <w:b/>
          <w:bCs/>
        </w:rPr>
      </w:pPr>
    </w:p>
    <w:p w:rsidR="00D77D2A" w:rsidRPr="0045119A" w:rsidRDefault="00D77D2A" w:rsidP="00D77D2A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77D2A" w:rsidRPr="0045119A" w:rsidTr="000F633E">
        <w:tc>
          <w:tcPr>
            <w:tcW w:w="4261" w:type="dxa"/>
          </w:tcPr>
          <w:p w:rsidR="00D77D2A" w:rsidRPr="0045119A" w:rsidRDefault="00D77D2A" w:rsidP="000F633E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77D2A" w:rsidRPr="0045119A" w:rsidRDefault="00D77D2A" w:rsidP="000F633E">
            <w:pPr>
              <w:jc w:val="both"/>
            </w:pPr>
            <w:r w:rsidRPr="0045119A">
              <w:t>________/ _________ / ______</w:t>
            </w:r>
          </w:p>
        </w:tc>
      </w:tr>
      <w:tr w:rsidR="00D77D2A" w:rsidRPr="0045119A" w:rsidTr="000F633E">
        <w:tc>
          <w:tcPr>
            <w:tcW w:w="4261" w:type="dxa"/>
          </w:tcPr>
          <w:p w:rsidR="00D77D2A" w:rsidRPr="0045119A" w:rsidRDefault="00D77D2A" w:rsidP="000F633E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D77D2A" w:rsidRPr="0045119A" w:rsidRDefault="00D77D2A" w:rsidP="000F633E">
            <w:pPr>
              <w:jc w:val="both"/>
            </w:pPr>
            <w:r w:rsidRPr="0045119A">
              <w:t>__________________________</w:t>
            </w:r>
          </w:p>
        </w:tc>
      </w:tr>
      <w:tr w:rsidR="00D77D2A" w:rsidRPr="0045119A" w:rsidTr="000F633E">
        <w:tc>
          <w:tcPr>
            <w:tcW w:w="4261" w:type="dxa"/>
          </w:tcPr>
          <w:p w:rsidR="00D77D2A" w:rsidRPr="0045119A" w:rsidRDefault="00D77D2A" w:rsidP="000F633E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77D2A" w:rsidRPr="0045119A" w:rsidRDefault="00D77D2A" w:rsidP="000F633E">
            <w:pPr>
              <w:jc w:val="both"/>
            </w:pPr>
            <w:r w:rsidRPr="0045119A">
              <w:t>__________________________</w:t>
            </w:r>
          </w:p>
        </w:tc>
      </w:tr>
      <w:tr w:rsidR="00D77D2A" w:rsidRPr="0045119A" w:rsidTr="000F633E">
        <w:tc>
          <w:tcPr>
            <w:tcW w:w="4261" w:type="dxa"/>
          </w:tcPr>
          <w:p w:rsidR="00D77D2A" w:rsidRPr="0045119A" w:rsidRDefault="00D77D2A" w:rsidP="000F633E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77D2A" w:rsidRPr="0045119A" w:rsidRDefault="00D77D2A" w:rsidP="000F633E">
            <w:pPr>
              <w:jc w:val="both"/>
            </w:pPr>
            <w:r w:rsidRPr="0045119A">
              <w:t>__________________________</w:t>
            </w:r>
          </w:p>
        </w:tc>
      </w:tr>
      <w:tr w:rsidR="00D77D2A" w:rsidRPr="0045119A" w:rsidTr="000F633E">
        <w:tc>
          <w:tcPr>
            <w:tcW w:w="4261" w:type="dxa"/>
          </w:tcPr>
          <w:p w:rsidR="00D77D2A" w:rsidRPr="0045119A" w:rsidRDefault="00D77D2A" w:rsidP="000F633E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D77D2A" w:rsidRPr="0045119A" w:rsidRDefault="00D77D2A" w:rsidP="000F633E">
            <w:pPr>
              <w:jc w:val="both"/>
            </w:pPr>
          </w:p>
        </w:tc>
      </w:tr>
    </w:tbl>
    <w:p w:rsidR="00D77D2A" w:rsidRPr="0045119A" w:rsidRDefault="00D77D2A" w:rsidP="00D77D2A">
      <w:pPr>
        <w:spacing w:line="360" w:lineRule="auto"/>
        <w:ind w:left="5100" w:firstLine="660"/>
        <w:jc w:val="center"/>
        <w:rPr>
          <w:b/>
          <w:i/>
        </w:rPr>
      </w:pPr>
    </w:p>
    <w:p w:rsidR="00D77D2A" w:rsidRPr="00CA66FA" w:rsidRDefault="00D77D2A" w:rsidP="00D77D2A">
      <w:pPr>
        <w:jc w:val="both"/>
        <w:rPr>
          <w:b/>
          <w:color w:val="0000FF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spacing w:line="360" w:lineRule="auto"/>
        <w:rPr>
          <w:b/>
          <w:bCs/>
        </w:rPr>
      </w:pPr>
    </w:p>
    <w:p w:rsidR="00D77D2A" w:rsidRDefault="00D77D2A" w:rsidP="00D77D2A">
      <w:pPr>
        <w:spacing w:line="360" w:lineRule="auto"/>
        <w:rPr>
          <w:b/>
          <w:bCs/>
        </w:rPr>
      </w:pPr>
    </w:p>
    <w:p w:rsidR="00D77D2A" w:rsidRDefault="00D77D2A" w:rsidP="00D77D2A">
      <w:pPr>
        <w:spacing w:line="360" w:lineRule="auto"/>
        <w:rPr>
          <w:b/>
          <w:bCs/>
        </w:rPr>
      </w:pPr>
    </w:p>
    <w:p w:rsidR="00D77D2A" w:rsidRDefault="00D77D2A" w:rsidP="00D77D2A">
      <w:pPr>
        <w:spacing w:line="360" w:lineRule="auto"/>
        <w:rPr>
          <w:b/>
          <w:bCs/>
        </w:rPr>
      </w:pPr>
    </w:p>
    <w:p w:rsidR="00D77D2A" w:rsidRDefault="00D77D2A" w:rsidP="00D77D2A">
      <w:pPr>
        <w:spacing w:line="360" w:lineRule="auto"/>
        <w:rPr>
          <w:b/>
          <w:bCs/>
        </w:rPr>
      </w:pPr>
    </w:p>
    <w:p w:rsidR="00D77D2A" w:rsidRDefault="00D77D2A" w:rsidP="00D77D2A">
      <w:pPr>
        <w:spacing w:line="360" w:lineRule="auto"/>
        <w:rPr>
          <w:b/>
          <w:bCs/>
        </w:rPr>
      </w:pPr>
    </w:p>
    <w:p w:rsidR="00D77D2A" w:rsidRDefault="00D77D2A" w:rsidP="00D77D2A">
      <w:pPr>
        <w:spacing w:line="360" w:lineRule="auto"/>
        <w:rPr>
          <w:b/>
          <w:bCs/>
        </w:rPr>
      </w:pPr>
    </w:p>
    <w:p w:rsidR="00D77D2A" w:rsidRDefault="00D77D2A" w:rsidP="00D77D2A">
      <w:pPr>
        <w:spacing w:line="360" w:lineRule="auto"/>
        <w:rPr>
          <w:b/>
          <w:bCs/>
        </w:rPr>
      </w:pPr>
    </w:p>
    <w:p w:rsidR="008D50B5" w:rsidRDefault="008D50B5" w:rsidP="00D77D2A">
      <w:pPr>
        <w:spacing w:line="360" w:lineRule="auto"/>
        <w:rPr>
          <w:b/>
          <w:bCs/>
        </w:rPr>
      </w:pPr>
    </w:p>
    <w:p w:rsidR="008D50B5" w:rsidRDefault="008D50B5" w:rsidP="00D77D2A">
      <w:pPr>
        <w:spacing w:line="360" w:lineRule="auto"/>
        <w:rPr>
          <w:b/>
          <w:bCs/>
        </w:rPr>
      </w:pPr>
    </w:p>
    <w:p w:rsidR="00D77D2A" w:rsidRDefault="00D77D2A" w:rsidP="00D77D2A">
      <w:pPr>
        <w:spacing w:line="360" w:lineRule="auto"/>
        <w:ind w:left="60"/>
        <w:jc w:val="center"/>
      </w:pPr>
    </w:p>
    <w:p w:rsidR="00D77D2A" w:rsidRDefault="00D77D2A" w:rsidP="00D77D2A">
      <w:pPr>
        <w:spacing w:line="360" w:lineRule="auto"/>
        <w:ind w:left="60"/>
        <w:jc w:val="center"/>
      </w:pPr>
    </w:p>
    <w:p w:rsidR="00222445" w:rsidRDefault="00222445" w:rsidP="00D77D2A">
      <w:pPr>
        <w:spacing w:line="360" w:lineRule="auto"/>
        <w:ind w:left="60"/>
        <w:jc w:val="center"/>
      </w:pPr>
    </w:p>
    <w:p w:rsidR="00222445" w:rsidRDefault="00222445" w:rsidP="00D77D2A">
      <w:pPr>
        <w:spacing w:line="360" w:lineRule="auto"/>
        <w:ind w:left="60"/>
        <w:jc w:val="center"/>
      </w:pPr>
    </w:p>
    <w:p w:rsidR="008D50B5" w:rsidRDefault="008D50B5" w:rsidP="00D77D2A">
      <w:pPr>
        <w:spacing w:line="360" w:lineRule="auto"/>
        <w:ind w:left="60"/>
        <w:jc w:val="center"/>
      </w:pPr>
    </w:p>
    <w:p w:rsidR="008D50B5" w:rsidRDefault="008D50B5" w:rsidP="00D77D2A">
      <w:pPr>
        <w:spacing w:line="360" w:lineRule="auto"/>
        <w:ind w:left="60"/>
        <w:jc w:val="center"/>
      </w:pPr>
    </w:p>
    <w:p w:rsidR="008D50B5" w:rsidRDefault="008D50B5" w:rsidP="00D77D2A">
      <w:pPr>
        <w:spacing w:line="360" w:lineRule="auto"/>
        <w:ind w:left="60"/>
        <w:jc w:val="center"/>
      </w:pPr>
    </w:p>
    <w:p w:rsidR="008D50B5" w:rsidRDefault="008D50B5" w:rsidP="00D77D2A">
      <w:pPr>
        <w:spacing w:line="360" w:lineRule="auto"/>
        <w:ind w:left="60"/>
        <w:jc w:val="center"/>
      </w:pPr>
    </w:p>
    <w:p w:rsidR="008D50B5" w:rsidRDefault="008D50B5" w:rsidP="00D77D2A">
      <w:pPr>
        <w:spacing w:line="360" w:lineRule="auto"/>
        <w:ind w:left="60"/>
        <w:jc w:val="center"/>
      </w:pPr>
    </w:p>
    <w:p w:rsidR="008D50B5" w:rsidRDefault="008D50B5" w:rsidP="00D77D2A">
      <w:pPr>
        <w:spacing w:line="360" w:lineRule="auto"/>
        <w:ind w:left="60"/>
        <w:jc w:val="center"/>
      </w:pPr>
    </w:p>
    <w:p w:rsidR="008D50B5" w:rsidRDefault="008D50B5" w:rsidP="00D77D2A">
      <w:pPr>
        <w:spacing w:line="360" w:lineRule="auto"/>
        <w:ind w:left="60"/>
        <w:jc w:val="center"/>
      </w:pPr>
    </w:p>
    <w:p w:rsidR="00D77D2A" w:rsidRPr="0045119A" w:rsidRDefault="00D77D2A" w:rsidP="00D77D2A">
      <w:pPr>
        <w:spacing w:line="360" w:lineRule="auto"/>
        <w:ind w:left="60"/>
        <w:jc w:val="center"/>
      </w:pPr>
      <w:r w:rsidRPr="0045119A">
        <w:t xml:space="preserve">                          </w:t>
      </w:r>
    </w:p>
    <w:p w:rsidR="00D77D2A" w:rsidRDefault="00D77D2A" w:rsidP="00D77D2A">
      <w:pPr>
        <w:jc w:val="center"/>
        <w:rPr>
          <w:b/>
          <w:bCs/>
        </w:rPr>
      </w:pPr>
      <w:r w:rsidRPr="0045119A">
        <w:rPr>
          <w:b/>
          <w:bCs/>
        </w:rPr>
        <w:t>ПОКАЗАТЕЛИ ЗА ЦЕНООБРАЗУВАНЕ</w:t>
      </w:r>
    </w:p>
    <w:p w:rsidR="00D77D2A" w:rsidRPr="008B0DB0" w:rsidRDefault="00D77D2A" w:rsidP="00D77D2A">
      <w:pPr>
        <w:jc w:val="center"/>
        <w:rPr>
          <w:b/>
          <w:bCs/>
        </w:rPr>
      </w:pPr>
    </w:p>
    <w:p w:rsidR="00D77D2A" w:rsidRPr="0045119A" w:rsidRDefault="00D77D2A" w:rsidP="00D77D2A">
      <w:pPr>
        <w:spacing w:before="120"/>
        <w:ind w:firstLine="708"/>
        <w:jc w:val="both"/>
      </w:pPr>
      <w:r w:rsidRPr="0045119A">
        <w:t>Предлагаме следните стойности на „Елементи на ценообразуване, участващи във формирането на единичните цени за възникнали непредвидени видове работи в рамките на общата стойност на СМР от офертата”, както следва:</w:t>
      </w:r>
    </w:p>
    <w:p w:rsidR="00D77D2A" w:rsidRPr="0045119A" w:rsidRDefault="00D77D2A" w:rsidP="00D77D2A">
      <w:pPr>
        <w:tabs>
          <w:tab w:val="left" w:pos="993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31"/>
      </w:tblGrid>
      <w:tr w:rsidR="00D77D2A" w:rsidRPr="0045119A" w:rsidTr="000F633E">
        <w:tc>
          <w:tcPr>
            <w:tcW w:w="4530" w:type="dxa"/>
          </w:tcPr>
          <w:p w:rsidR="00D77D2A" w:rsidRPr="0045119A" w:rsidRDefault="00D77D2A" w:rsidP="000F633E">
            <w:pPr>
              <w:spacing w:before="120"/>
              <w:jc w:val="both"/>
            </w:pPr>
            <w:r w:rsidRPr="0045119A">
              <w:t xml:space="preserve">- разход за труд за специализирани строителни работници </w:t>
            </w:r>
          </w:p>
          <w:p w:rsidR="00D77D2A" w:rsidRPr="0045119A" w:rsidRDefault="00D77D2A" w:rsidP="000F633E">
            <w:pPr>
              <w:spacing w:before="120"/>
              <w:jc w:val="both"/>
            </w:pPr>
            <w:r w:rsidRPr="0045119A">
              <w:t xml:space="preserve">- разход за труд за общи работници </w:t>
            </w:r>
          </w:p>
          <w:p w:rsidR="00D77D2A" w:rsidRPr="0045119A" w:rsidRDefault="00D77D2A" w:rsidP="000F633E">
            <w:pPr>
              <w:ind w:right="-258"/>
              <w:jc w:val="both"/>
              <w:rPr>
                <w:lang w:val="ru-RU"/>
              </w:rPr>
            </w:pPr>
          </w:p>
        </w:tc>
        <w:tc>
          <w:tcPr>
            <w:tcW w:w="4531" w:type="dxa"/>
          </w:tcPr>
          <w:p w:rsidR="00D77D2A" w:rsidRPr="0045119A" w:rsidRDefault="00D77D2A" w:rsidP="000F633E">
            <w:pPr>
              <w:ind w:right="-258"/>
              <w:jc w:val="both"/>
            </w:pPr>
          </w:p>
          <w:p w:rsidR="00D77D2A" w:rsidRPr="0045119A" w:rsidRDefault="00D77D2A" w:rsidP="000F633E">
            <w:pPr>
              <w:ind w:right="-258"/>
              <w:jc w:val="both"/>
            </w:pPr>
            <w:r w:rsidRPr="0045119A">
              <w:t xml:space="preserve">- ………..лв./ч.ч. </w:t>
            </w:r>
          </w:p>
          <w:p w:rsidR="00D77D2A" w:rsidRPr="0045119A" w:rsidRDefault="00D77D2A" w:rsidP="000F633E">
            <w:pPr>
              <w:ind w:right="-258"/>
              <w:jc w:val="both"/>
            </w:pPr>
          </w:p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  <w:r w:rsidRPr="0045119A">
              <w:t>- ..............лв./ч.ч.</w:t>
            </w:r>
          </w:p>
        </w:tc>
      </w:tr>
      <w:tr w:rsidR="00D77D2A" w:rsidRPr="0045119A" w:rsidTr="000F633E">
        <w:tc>
          <w:tcPr>
            <w:tcW w:w="4530" w:type="dxa"/>
          </w:tcPr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  <w:proofErr w:type="spellStart"/>
            <w:r w:rsidRPr="0045119A">
              <w:t>Доставно–складови</w:t>
            </w:r>
            <w:proofErr w:type="spellEnd"/>
            <w:r w:rsidRPr="0045119A">
              <w:rPr>
                <w:lang w:val="en-US"/>
              </w:rPr>
              <w:t xml:space="preserve"> </w:t>
            </w:r>
            <w:r w:rsidRPr="0045119A">
              <w:t>разходи</w:t>
            </w:r>
          </w:p>
        </w:tc>
        <w:tc>
          <w:tcPr>
            <w:tcW w:w="4531" w:type="dxa"/>
          </w:tcPr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D77D2A" w:rsidRPr="0045119A" w:rsidTr="000F633E">
        <w:tc>
          <w:tcPr>
            <w:tcW w:w="4530" w:type="dxa"/>
          </w:tcPr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  <w:r w:rsidRPr="0045119A">
              <w:t>Допълнителни разходи:</w:t>
            </w:r>
          </w:p>
          <w:p w:rsidR="00D77D2A" w:rsidRPr="0045119A" w:rsidRDefault="00D77D2A" w:rsidP="000F633E">
            <w:pPr>
              <w:numPr>
                <w:ilvl w:val="0"/>
                <w:numId w:val="4"/>
              </w:numPr>
              <w:tabs>
                <w:tab w:val="num" w:pos="426"/>
              </w:tabs>
              <w:ind w:right="-258"/>
              <w:jc w:val="both"/>
            </w:pPr>
            <w:r w:rsidRPr="0045119A">
              <w:t>върху труд;</w:t>
            </w:r>
          </w:p>
          <w:p w:rsidR="00D77D2A" w:rsidRPr="0045119A" w:rsidRDefault="00D77D2A" w:rsidP="000F633E">
            <w:pPr>
              <w:numPr>
                <w:ilvl w:val="0"/>
                <w:numId w:val="4"/>
              </w:numPr>
              <w:tabs>
                <w:tab w:val="num" w:pos="426"/>
              </w:tabs>
              <w:ind w:right="-258"/>
              <w:jc w:val="both"/>
              <w:rPr>
                <w:lang w:val="en-GB"/>
              </w:rPr>
            </w:pPr>
            <w:r w:rsidRPr="0045119A">
              <w:t>върху механизация;</w:t>
            </w:r>
          </w:p>
        </w:tc>
        <w:tc>
          <w:tcPr>
            <w:tcW w:w="4531" w:type="dxa"/>
          </w:tcPr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</w:p>
          <w:p w:rsidR="00D77D2A" w:rsidRPr="0045119A" w:rsidRDefault="00D77D2A" w:rsidP="000F633E">
            <w:pPr>
              <w:ind w:right="-258"/>
              <w:jc w:val="both"/>
            </w:pPr>
            <w:r w:rsidRPr="0045119A">
              <w:t xml:space="preserve">- .................. % </w:t>
            </w:r>
          </w:p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D77D2A" w:rsidRPr="0045119A" w:rsidTr="000F633E">
        <w:tc>
          <w:tcPr>
            <w:tcW w:w="4530" w:type="dxa"/>
          </w:tcPr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  <w:r w:rsidRPr="0045119A">
              <w:t>Печалба*</w:t>
            </w:r>
          </w:p>
        </w:tc>
        <w:tc>
          <w:tcPr>
            <w:tcW w:w="4531" w:type="dxa"/>
          </w:tcPr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D77D2A" w:rsidRPr="0045119A" w:rsidTr="000F633E">
        <w:tc>
          <w:tcPr>
            <w:tcW w:w="4530" w:type="dxa"/>
          </w:tcPr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  <w:r w:rsidRPr="0045119A">
              <w:t>Материали</w:t>
            </w:r>
          </w:p>
        </w:tc>
        <w:tc>
          <w:tcPr>
            <w:tcW w:w="4531" w:type="dxa"/>
          </w:tcPr>
          <w:p w:rsidR="00D77D2A" w:rsidRPr="0045119A" w:rsidRDefault="00D77D2A" w:rsidP="000F633E">
            <w:pPr>
              <w:ind w:right="-258"/>
              <w:jc w:val="both"/>
              <w:rPr>
                <w:lang w:val="en-GB"/>
              </w:rPr>
            </w:pPr>
            <w:r w:rsidRPr="0045119A">
              <w:t>по текущи пазарни цени</w:t>
            </w:r>
          </w:p>
        </w:tc>
      </w:tr>
    </w:tbl>
    <w:p w:rsidR="00D77D2A" w:rsidRPr="0045119A" w:rsidRDefault="00D77D2A" w:rsidP="00D77D2A">
      <w:pPr>
        <w:jc w:val="both"/>
        <w:rPr>
          <w:lang w:val="en-US"/>
        </w:rPr>
      </w:pPr>
    </w:p>
    <w:p w:rsidR="00D77D2A" w:rsidRPr="0045119A" w:rsidRDefault="00D77D2A" w:rsidP="00D77D2A">
      <w:pPr>
        <w:jc w:val="both"/>
        <w:rPr>
          <w:lang w:val="ru-RU"/>
        </w:rPr>
      </w:pPr>
      <w:r w:rsidRPr="0045119A">
        <w:t xml:space="preserve">* Участникът следва да използва като метод за калкулиране на печалба начисляването на печалбата като процент върху себестойността на СМР. </w:t>
      </w:r>
    </w:p>
    <w:p w:rsidR="00D77D2A" w:rsidRPr="0045119A" w:rsidRDefault="00D77D2A" w:rsidP="00D77D2A">
      <w:pPr>
        <w:jc w:val="both"/>
        <w:rPr>
          <w:lang w:val="ru-RU"/>
        </w:rPr>
      </w:pPr>
    </w:p>
    <w:p w:rsidR="00D77D2A" w:rsidRPr="0045119A" w:rsidRDefault="00D77D2A" w:rsidP="00D77D2A">
      <w:pPr>
        <w:ind w:firstLine="720"/>
        <w:jc w:val="both"/>
        <w:rPr>
          <w:rFonts w:ascii="Cambria" w:hAnsi="Cambria"/>
        </w:rPr>
      </w:pPr>
    </w:p>
    <w:p w:rsidR="00D77D2A" w:rsidRPr="0045119A" w:rsidRDefault="00D77D2A" w:rsidP="00D77D2A">
      <w:pPr>
        <w:rPr>
          <w:b/>
          <w:bCs/>
        </w:rPr>
      </w:pPr>
      <w:r w:rsidRPr="0045119A">
        <w:rPr>
          <w:b/>
          <w:bCs/>
        </w:rPr>
        <w:t>Дата:</w:t>
      </w:r>
      <w:r>
        <w:rPr>
          <w:b/>
          <w:bCs/>
        </w:rPr>
        <w:t xml:space="preserve"> .......................... 20……</w:t>
      </w:r>
      <w:r w:rsidRPr="0045119A">
        <w:rPr>
          <w:b/>
          <w:bCs/>
        </w:rPr>
        <w:t xml:space="preserve"> г.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 xml:space="preserve">        Декларатор: ..........................................</w:t>
      </w:r>
    </w:p>
    <w:p w:rsidR="00D77D2A" w:rsidRPr="0045119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D77D2A" w:rsidRDefault="00D77D2A" w:rsidP="00D77D2A"/>
    <w:p w:rsidR="00D77D2A" w:rsidRPr="00D77D2A" w:rsidRDefault="00D77D2A">
      <w:pPr>
        <w:rPr>
          <w:lang w:val="en-US"/>
        </w:rPr>
      </w:pPr>
    </w:p>
    <w:sectPr w:rsidR="00D77D2A" w:rsidRPr="00D77D2A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AF5F7F"/>
    <w:multiLevelType w:val="hybridMultilevel"/>
    <w:tmpl w:val="6974DD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AE4"/>
    <w:rsid w:val="00063056"/>
    <w:rsid w:val="000A70D4"/>
    <w:rsid w:val="000E0FA4"/>
    <w:rsid w:val="0016343C"/>
    <w:rsid w:val="001B4489"/>
    <w:rsid w:val="00222445"/>
    <w:rsid w:val="002632E8"/>
    <w:rsid w:val="00343107"/>
    <w:rsid w:val="00343B45"/>
    <w:rsid w:val="00385080"/>
    <w:rsid w:val="003A4AE4"/>
    <w:rsid w:val="0041236D"/>
    <w:rsid w:val="004877EA"/>
    <w:rsid w:val="004D082E"/>
    <w:rsid w:val="004D7D89"/>
    <w:rsid w:val="004F045F"/>
    <w:rsid w:val="0054357D"/>
    <w:rsid w:val="00572480"/>
    <w:rsid w:val="00637437"/>
    <w:rsid w:val="00763B42"/>
    <w:rsid w:val="007A3D84"/>
    <w:rsid w:val="007B19C7"/>
    <w:rsid w:val="007D5150"/>
    <w:rsid w:val="007E0B3A"/>
    <w:rsid w:val="00853777"/>
    <w:rsid w:val="008B3692"/>
    <w:rsid w:val="008C25A7"/>
    <w:rsid w:val="008C56B8"/>
    <w:rsid w:val="008D50B5"/>
    <w:rsid w:val="008F4EE2"/>
    <w:rsid w:val="0092653C"/>
    <w:rsid w:val="009C52A2"/>
    <w:rsid w:val="009D1704"/>
    <w:rsid w:val="00A76977"/>
    <w:rsid w:val="00AD18DD"/>
    <w:rsid w:val="00AD547C"/>
    <w:rsid w:val="00AF6C70"/>
    <w:rsid w:val="00B97568"/>
    <w:rsid w:val="00C718CC"/>
    <w:rsid w:val="00D42531"/>
    <w:rsid w:val="00D77D2A"/>
    <w:rsid w:val="00DD7A98"/>
    <w:rsid w:val="00E13A2D"/>
    <w:rsid w:val="00E25482"/>
    <w:rsid w:val="00E83375"/>
    <w:rsid w:val="00F15FED"/>
    <w:rsid w:val="00F97C73"/>
    <w:rsid w:val="00FD363F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9D1704"/>
    <w:pPr>
      <w:ind w:left="720"/>
      <w:contextualSpacing/>
    </w:pPr>
  </w:style>
  <w:style w:type="paragraph" w:customStyle="1" w:styleId="10">
    <w:name w:val="Без разредка1"/>
    <w:link w:val="a8"/>
    <w:qFormat/>
    <w:rsid w:val="00D77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character" w:customStyle="1" w:styleId="a8">
    <w:name w:val="Без разредка Знак"/>
    <w:link w:val="10"/>
    <w:rsid w:val="00D77D2A"/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47</cp:revision>
  <dcterms:created xsi:type="dcterms:W3CDTF">2016-09-15T19:39:00Z</dcterms:created>
  <dcterms:modified xsi:type="dcterms:W3CDTF">2018-03-30T11:45:00Z</dcterms:modified>
</cp:coreProperties>
</file>