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22"/>
        <w:gridCol w:w="2027"/>
        <w:gridCol w:w="1834"/>
        <w:gridCol w:w="1792"/>
        <w:gridCol w:w="1813"/>
      </w:tblGrid>
      <w:tr w:rsidR="00F70195" w:rsidTr="00F70195">
        <w:tc>
          <w:tcPr>
            <w:tcW w:w="1842" w:type="dxa"/>
          </w:tcPr>
          <w:p w:rsidR="00F70195" w:rsidRPr="00F70195" w:rsidRDefault="00F70195">
            <w:r>
              <w:t>№ на дог./ОП дата</w:t>
            </w:r>
          </w:p>
        </w:tc>
        <w:tc>
          <w:tcPr>
            <w:tcW w:w="1842" w:type="dxa"/>
          </w:tcPr>
          <w:p w:rsidR="00F70195" w:rsidRDefault="00F70195">
            <w:r>
              <w:t>Изпълнител</w:t>
            </w:r>
          </w:p>
        </w:tc>
        <w:tc>
          <w:tcPr>
            <w:tcW w:w="1842" w:type="dxa"/>
          </w:tcPr>
          <w:p w:rsidR="00F70195" w:rsidRDefault="00F70195">
            <w:r>
              <w:t>Обект</w:t>
            </w:r>
          </w:p>
        </w:tc>
        <w:tc>
          <w:tcPr>
            <w:tcW w:w="1843" w:type="dxa"/>
          </w:tcPr>
          <w:p w:rsidR="00F70195" w:rsidRDefault="00F70195">
            <w:proofErr w:type="spellStart"/>
            <w:r>
              <w:t>Ст</w:t>
            </w:r>
            <w:proofErr w:type="spellEnd"/>
            <w:r>
              <w:t>/</w:t>
            </w:r>
            <w:proofErr w:type="spellStart"/>
            <w:r>
              <w:t>ст</w:t>
            </w:r>
            <w:proofErr w:type="spellEnd"/>
            <w:r>
              <w:t xml:space="preserve"> на договора</w:t>
            </w:r>
          </w:p>
        </w:tc>
        <w:tc>
          <w:tcPr>
            <w:tcW w:w="1843" w:type="dxa"/>
          </w:tcPr>
          <w:p w:rsidR="00F70195" w:rsidRDefault="00F70195">
            <w:r>
              <w:t>Дата на окончателно разплащане</w:t>
            </w:r>
          </w:p>
        </w:tc>
      </w:tr>
      <w:tr w:rsidR="00F70195" w:rsidTr="00F70195">
        <w:tc>
          <w:tcPr>
            <w:tcW w:w="1842" w:type="dxa"/>
          </w:tcPr>
          <w:p w:rsidR="00F70195" w:rsidRDefault="00EA448E">
            <w:r>
              <w:t>126/17.08.15г.</w:t>
            </w:r>
          </w:p>
        </w:tc>
        <w:tc>
          <w:tcPr>
            <w:tcW w:w="1842" w:type="dxa"/>
          </w:tcPr>
          <w:p w:rsidR="00F70195" w:rsidRDefault="00EA448E">
            <w:r>
              <w:t>СПЕЦИАЛИЗИРАНИ БИЗНЕС СИСТЕМИ АД</w:t>
            </w:r>
          </w:p>
        </w:tc>
        <w:tc>
          <w:tcPr>
            <w:tcW w:w="1842" w:type="dxa"/>
          </w:tcPr>
          <w:p w:rsidR="00F70195" w:rsidRDefault="00F70195">
            <w:r>
              <w:t>ДОСТАВКА И МОНТА</w:t>
            </w:r>
            <w:r w:rsidR="00EA448E">
              <w:t xml:space="preserve">Ж НА КОМПЮТЪРНА ТЕХНИКА ПРОЕКТ „СЪЗДАВАНЕ НА НОВИ ВЪЗМОЖНОСТИ НА СЛУЖИТЕЛИ </w:t>
            </w:r>
            <w:bookmarkStart w:id="0" w:name="_GoBack"/>
            <w:bookmarkEnd w:id="0"/>
            <w:r w:rsidR="00EA448E">
              <w:t>С УВРЕЖДАНИЯ“</w:t>
            </w:r>
          </w:p>
        </w:tc>
        <w:tc>
          <w:tcPr>
            <w:tcW w:w="1843" w:type="dxa"/>
          </w:tcPr>
          <w:p w:rsidR="00F70195" w:rsidRDefault="00EA448E">
            <w:r>
              <w:t>11 366.60</w:t>
            </w:r>
          </w:p>
        </w:tc>
        <w:tc>
          <w:tcPr>
            <w:tcW w:w="1843" w:type="dxa"/>
          </w:tcPr>
          <w:p w:rsidR="00F70195" w:rsidRDefault="00EA448E">
            <w:r>
              <w:t>04</w:t>
            </w:r>
            <w:r w:rsidR="00F70195">
              <w:t>.09.2015Г.</w:t>
            </w:r>
          </w:p>
        </w:tc>
      </w:tr>
    </w:tbl>
    <w:p w:rsidR="004B6B6A" w:rsidRDefault="004B6B6A"/>
    <w:sectPr w:rsidR="004B6B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195"/>
    <w:rsid w:val="004B6B6A"/>
    <w:rsid w:val="00EA448E"/>
    <w:rsid w:val="00F70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01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01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2015-09-30T08:28:00Z</dcterms:created>
  <dcterms:modified xsi:type="dcterms:W3CDTF">2015-09-30T08:28:00Z</dcterms:modified>
</cp:coreProperties>
</file>