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0" w:rsidRDefault="00AF6420" w:rsidP="00AF6420">
      <w:pPr>
        <w:jc w:val="right"/>
        <w:rPr>
          <w:b/>
          <w:lang w:val="bg-BG"/>
        </w:rPr>
      </w:pPr>
      <w:r>
        <w:rPr>
          <w:b/>
          <w:lang w:val="bg-BG"/>
        </w:rPr>
        <w:t>ОБРАЗЕЦ № 12</w:t>
      </w:r>
    </w:p>
    <w:p w:rsidR="00AF6420" w:rsidRDefault="00AF6420" w:rsidP="00AF6420">
      <w:pPr>
        <w:jc w:val="center"/>
        <w:rPr>
          <w:b/>
          <w:noProof/>
          <w:lang w:val="bg-BG" w:eastAsia="bg-BG"/>
        </w:rPr>
      </w:pPr>
      <w:r>
        <w:rPr>
          <w:b/>
          <w:noProof/>
          <w:lang w:val="bg-BG" w:eastAsia="bg-BG"/>
        </w:rPr>
        <w:t xml:space="preserve">ДЕКЛАРАЦИЯ </w:t>
      </w:r>
    </w:p>
    <w:p w:rsidR="00AF6420" w:rsidRDefault="00AF6420" w:rsidP="00AF6420">
      <w:pPr>
        <w:jc w:val="center"/>
        <w:rPr>
          <w:b/>
          <w:noProof/>
          <w:lang w:val="bg-BG" w:eastAsia="bg-BG"/>
        </w:rPr>
      </w:pPr>
    </w:p>
    <w:p w:rsidR="00AF6420" w:rsidRDefault="00AF6420" w:rsidP="00AF6420">
      <w:pPr>
        <w:jc w:val="center"/>
        <w:rPr>
          <w:b/>
          <w:noProof/>
          <w:lang w:val="bg-BG" w:eastAsia="bg-BG"/>
        </w:rPr>
      </w:pPr>
      <w:r>
        <w:rPr>
          <w:b/>
          <w:noProof/>
          <w:lang w:val="bg-BG" w:eastAsia="bg-BG"/>
        </w:rPr>
        <w:t>по чл.56, ал.1, т.11 от ЗОП</w:t>
      </w:r>
    </w:p>
    <w:p w:rsidR="00AF6420" w:rsidRDefault="00AF6420" w:rsidP="00AF6420">
      <w:pPr>
        <w:jc w:val="center"/>
        <w:rPr>
          <w:b/>
          <w:noProof/>
          <w:lang w:val="bg-BG" w:eastAsia="bg-BG"/>
        </w:rPr>
      </w:pPr>
    </w:p>
    <w:p w:rsidR="00AF6420" w:rsidRDefault="00AF6420" w:rsidP="00AF6420">
      <w:pPr>
        <w:ind w:firstLine="708"/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Долуподписаният/ата/ ___________________</w:t>
      </w:r>
      <w:r>
        <w:rPr>
          <w:noProof/>
          <w:lang w:val="bg-BG" w:eastAsia="bg-BG"/>
        </w:rPr>
        <w:t>______________________________</w:t>
      </w:r>
      <w:r>
        <w:rPr>
          <w:noProof/>
          <w:lang w:val="bg-BG" w:eastAsia="bg-BG"/>
        </w:rPr>
        <w:t>,</w:t>
      </w:r>
    </w:p>
    <w:p w:rsidR="00AF6420" w:rsidRPr="001001D6" w:rsidRDefault="00AF6420" w:rsidP="00AF6420">
      <w:pPr>
        <w:spacing w:after="120" w:line="360" w:lineRule="auto"/>
        <w:ind w:right="-143" w:firstLine="709"/>
        <w:jc w:val="both"/>
        <w:rPr>
          <w:b/>
          <w:bCs/>
          <w:i/>
          <w:iCs/>
          <w:color w:val="000000"/>
          <w:lang w:val="ru-RU"/>
        </w:rPr>
      </w:pPr>
      <w:r>
        <w:rPr>
          <w:noProof/>
          <w:lang w:val="bg-BG" w:eastAsia="bg-BG"/>
        </w:rPr>
        <w:t xml:space="preserve">с лична карта № _______________, издадена на ___________ от ______________, ЕГН ________________, в качеството ми на ____________________________ на ____________________, с ЕИК ___________________ – </w:t>
      </w:r>
      <w:r w:rsidRPr="001001D6">
        <w:rPr>
          <w:lang w:val="ru-RU"/>
        </w:rPr>
        <w:t xml:space="preserve">участник в процедура за </w:t>
      </w:r>
      <w:proofErr w:type="spellStart"/>
      <w:r w:rsidRPr="001001D6">
        <w:rPr>
          <w:lang w:val="ru-RU"/>
        </w:rPr>
        <w:t>възлагане</w:t>
      </w:r>
      <w:proofErr w:type="spellEnd"/>
      <w:r w:rsidRPr="001001D6">
        <w:rPr>
          <w:lang w:val="ru-RU"/>
        </w:rPr>
        <w:t xml:space="preserve"> на  </w:t>
      </w:r>
      <w:proofErr w:type="spellStart"/>
      <w:r w:rsidRPr="001001D6">
        <w:rPr>
          <w:lang w:val="ru-RU"/>
        </w:rPr>
        <w:t>обществена</w:t>
      </w:r>
      <w:proofErr w:type="spellEnd"/>
      <w:r w:rsidRPr="001001D6">
        <w:rPr>
          <w:lang w:val="ru-RU"/>
        </w:rPr>
        <w:t xml:space="preserve"> </w:t>
      </w:r>
      <w:proofErr w:type="spellStart"/>
      <w:r w:rsidRPr="001001D6">
        <w:rPr>
          <w:lang w:val="ru-RU"/>
        </w:rPr>
        <w:t>поръчка</w:t>
      </w:r>
      <w:proofErr w:type="spellEnd"/>
      <w:r w:rsidRPr="001001D6">
        <w:rPr>
          <w:lang w:val="ru-RU"/>
        </w:rPr>
        <w:t xml:space="preserve"> с предмет:</w:t>
      </w:r>
      <w:r w:rsidRPr="001001D6">
        <w:rPr>
          <w:b/>
          <w:bCs/>
          <w:i/>
          <w:iCs/>
          <w:lang w:val="ru-RU"/>
        </w:rPr>
        <w:t xml:space="preserve"> „ИЗГОТВЯНЕ НА РАБОТНИ ПРОЕКТИ ЗА ОБНОВЯВАНЕ ЧРЕЗ ИЗПЪЛНЕНИЕ НА МЕРКИ ЗА ЕНЕРГИЙНА ЕФЕКТИВНОСТ НА МНОГОФАМИЛНИ ЖИЛИЩНИ СГРАДИ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във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връзка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с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изпълнението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Националната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програма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за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енергийна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ефективност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многофамилни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жилищни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сгради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Република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България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,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приета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с ПМС № 18 от 2 </w:t>
      </w:r>
      <w:proofErr w:type="spellStart"/>
      <w:r w:rsidRPr="001001D6">
        <w:rPr>
          <w:b/>
          <w:bCs/>
          <w:i/>
          <w:iCs/>
          <w:color w:val="000000"/>
          <w:lang w:val="ru-RU"/>
        </w:rPr>
        <w:t>февруари</w:t>
      </w:r>
      <w:proofErr w:type="spellEnd"/>
      <w:r w:rsidRPr="001001D6">
        <w:rPr>
          <w:b/>
          <w:bCs/>
          <w:i/>
          <w:iCs/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001D6">
          <w:rPr>
            <w:b/>
            <w:bCs/>
            <w:i/>
            <w:iCs/>
            <w:color w:val="000000"/>
            <w:lang w:val="ru-RU"/>
          </w:rPr>
          <w:t>2015 г</w:t>
        </w:r>
      </w:smartTag>
      <w:r w:rsidRPr="001001D6">
        <w:rPr>
          <w:b/>
          <w:bCs/>
          <w:i/>
          <w:iCs/>
          <w:color w:val="000000"/>
          <w:lang w:val="ru-RU"/>
        </w:rPr>
        <w:t xml:space="preserve">.” </w:t>
      </w:r>
    </w:p>
    <w:p w:rsidR="00AF6420" w:rsidRDefault="00AF6420" w:rsidP="00AF6420">
      <w:pPr>
        <w:keepNext/>
        <w:rPr>
          <w:rFonts w:ascii="Arial" w:eastAsia="MS Mincho" w:hAnsi="Arial" w:cs="Tahoma"/>
          <w:i/>
          <w:iCs/>
          <w:noProof/>
          <w:lang w:val="bg-BG" w:eastAsia="bg-BG"/>
        </w:rPr>
      </w:pPr>
    </w:p>
    <w:p w:rsidR="00AF6420" w:rsidRDefault="00AF6420" w:rsidP="00AF6420">
      <w:pPr>
        <w:ind w:firstLine="567"/>
        <w:jc w:val="both"/>
        <w:rPr>
          <w:b/>
          <w:i/>
          <w:lang w:val="bg-BG"/>
        </w:rPr>
      </w:pPr>
      <w:r>
        <w:rPr>
          <w:noProof/>
          <w:lang w:val="bg-BG" w:eastAsia="bg-BG"/>
        </w:rPr>
        <w:t xml:space="preserve">В качеството си на участник в горепосочената обществена поръчка </w:t>
      </w:r>
    </w:p>
    <w:p w:rsidR="00AF6420" w:rsidRDefault="00AF6420" w:rsidP="00AF6420">
      <w:pPr>
        <w:ind w:firstLine="567"/>
        <w:jc w:val="center"/>
        <w:rPr>
          <w:b/>
          <w:bCs/>
          <w:noProof/>
          <w:lang w:val="bg-BG" w:eastAsia="bg-BG"/>
        </w:rPr>
      </w:pPr>
    </w:p>
    <w:p w:rsidR="00AF6420" w:rsidRDefault="00AF6420" w:rsidP="00AF6420">
      <w:pPr>
        <w:ind w:firstLine="567"/>
        <w:jc w:val="center"/>
        <w:rPr>
          <w:b/>
          <w:bCs/>
          <w:noProof/>
          <w:lang w:val="bg-BG" w:eastAsia="bg-BG"/>
        </w:rPr>
      </w:pPr>
      <w:r>
        <w:rPr>
          <w:b/>
          <w:bCs/>
          <w:noProof/>
          <w:lang w:val="bg-BG" w:eastAsia="bg-BG"/>
        </w:rPr>
        <w:t>ДЕКЛАРИРАМ, ЧЕ:</w:t>
      </w:r>
    </w:p>
    <w:p w:rsidR="00AF6420" w:rsidRDefault="00AF6420" w:rsidP="00AF6420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bg-BG" w:eastAsia="bg-BG"/>
        </w:rPr>
      </w:pPr>
    </w:p>
    <w:p w:rsidR="00AF6420" w:rsidRDefault="00AF6420" w:rsidP="00AF6420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t>При подаване на офертата са спазени изискванията за закрила на заетостта, включително минимална цена на труда и условията на труд, съгласно действащото законодателство на Република България.</w:t>
      </w:r>
    </w:p>
    <w:p w:rsidR="00AF6420" w:rsidRDefault="00AF6420" w:rsidP="00AF6420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bg-BG" w:eastAsia="bg-BG"/>
        </w:rPr>
      </w:pPr>
    </w:p>
    <w:p w:rsidR="00AF6420" w:rsidRDefault="00AF6420" w:rsidP="00AF6420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iCs/>
          <w:noProof/>
          <w:lang w:val="bg-BG" w:eastAsia="bg-BG"/>
        </w:rPr>
      </w:pPr>
      <w:r>
        <w:rPr>
          <w:rFonts w:eastAsia="MS Mincho"/>
          <w:bCs/>
          <w:iCs/>
          <w:noProof/>
          <w:lang w:val="bg-BG" w:eastAsia="bg-BG"/>
        </w:rPr>
        <w:t>Известно ми е, че за деклариране на неверни данни нося отговорност по чл.313 от Наказателния кодекс.</w:t>
      </w:r>
      <w:r>
        <w:rPr>
          <w:rFonts w:eastAsia="MS Mincho"/>
          <w:iCs/>
          <w:noProof/>
          <w:lang w:val="bg-BG" w:eastAsia="bg-BG"/>
        </w:rPr>
        <w:t xml:space="preserve"> </w:t>
      </w: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keepNext/>
        <w:ind w:firstLine="480"/>
        <w:jc w:val="both"/>
        <w:rPr>
          <w:rFonts w:eastAsia="MS Mincho"/>
          <w:iCs/>
          <w:noProof/>
          <w:lang w:val="bg-BG" w:eastAsia="bg-BG"/>
        </w:rPr>
      </w:pPr>
    </w:p>
    <w:p w:rsidR="00AF6420" w:rsidRDefault="00AF6420" w:rsidP="00AF6420">
      <w:pPr>
        <w:suppressAutoHyphens/>
        <w:ind w:left="567" w:right="669" w:firstLine="567"/>
        <w:jc w:val="both"/>
        <w:rPr>
          <w:rFonts w:cs="Calibri"/>
          <w:bCs/>
          <w:noProof/>
          <w:lang w:val="bg-BG" w:eastAsia="ar-SA"/>
        </w:rPr>
      </w:pPr>
    </w:p>
    <w:p w:rsidR="00AF6420" w:rsidRDefault="00AF6420" w:rsidP="00AF6420">
      <w:pPr>
        <w:pStyle w:val="a3"/>
        <w:rPr>
          <w:b/>
        </w:rPr>
      </w:pPr>
      <w:r>
        <w:rPr>
          <w:b/>
        </w:rPr>
        <w:t>Дата:</w:t>
      </w:r>
      <w:r>
        <w:rPr>
          <w:b/>
        </w:rPr>
        <w:tab/>
      </w:r>
      <w:r>
        <w:rPr>
          <w:bCs/>
        </w:rPr>
        <w:t>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Подпис и печат: </w:t>
      </w:r>
      <w:r>
        <w:rPr>
          <w:bCs/>
        </w:rPr>
        <w:t>........................................</w:t>
      </w:r>
    </w:p>
    <w:p w:rsidR="00AF6420" w:rsidRDefault="00AF6420" w:rsidP="00AF6420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</w:p>
    <w:p w:rsidR="00AF6420" w:rsidRDefault="00AF6420" w:rsidP="00AF6420">
      <w:pPr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.......................</w:t>
      </w:r>
      <w:r>
        <w:rPr>
          <w:lang w:val="bg-BG"/>
        </w:rPr>
        <w:t>...............................</w:t>
      </w:r>
      <w:r>
        <w:rPr>
          <w:lang w:val="bg-BG"/>
        </w:rPr>
        <w:t>.</w:t>
      </w:r>
    </w:p>
    <w:p w:rsidR="00AF6420" w:rsidRDefault="00AF6420" w:rsidP="00AF6420">
      <w:pPr>
        <w:ind w:left="6480" w:firstLine="720"/>
        <w:jc w:val="both"/>
        <w:rPr>
          <w:i/>
          <w:lang w:val="bg-BG"/>
        </w:rPr>
      </w:pPr>
      <w:r>
        <w:rPr>
          <w:i/>
          <w:lang w:val="bg-BG"/>
        </w:rPr>
        <w:t>(Трите имена)</w:t>
      </w:r>
    </w:p>
    <w:p w:rsidR="00AF6420" w:rsidRDefault="00AF6420" w:rsidP="00AF6420">
      <w:pPr>
        <w:ind w:left="5760"/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</w:t>
      </w:r>
      <w:bookmarkStart w:id="0" w:name="_GoBack"/>
      <w:bookmarkEnd w:id="0"/>
    </w:p>
    <w:p w:rsidR="00AF6420" w:rsidRDefault="00AF6420" w:rsidP="00AF6420">
      <w:pPr>
        <w:ind w:left="5040"/>
        <w:jc w:val="both"/>
        <w:rPr>
          <w:b/>
          <w:u w:val="double"/>
          <w:lang w:val="bg-BG"/>
        </w:rPr>
      </w:pPr>
      <w:r>
        <w:rPr>
          <w:i/>
          <w:lang w:val="bg-BG"/>
        </w:rPr>
        <w:t xml:space="preserve">       (длъжност на представляващия участника)</w:t>
      </w:r>
      <w:r>
        <w:rPr>
          <w:b/>
          <w:u w:val="double"/>
          <w:lang w:val="bg-BG"/>
        </w:rPr>
        <w:t xml:space="preserve"> </w:t>
      </w:r>
    </w:p>
    <w:p w:rsidR="00E959DC" w:rsidRDefault="00E959DC"/>
    <w:sectPr w:rsidR="00E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2"/>
    <w:rsid w:val="004800C3"/>
    <w:rsid w:val="00723732"/>
    <w:rsid w:val="00AF6420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AF6420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basedOn w:val="a0"/>
    <w:link w:val="a3"/>
    <w:semiHidden/>
    <w:rsid w:val="00AF642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AF6420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basedOn w:val="a0"/>
    <w:link w:val="a3"/>
    <w:semiHidden/>
    <w:rsid w:val="00AF642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2015-04-08T18:00:00Z</dcterms:created>
  <dcterms:modified xsi:type="dcterms:W3CDTF">2015-04-08T18:02:00Z</dcterms:modified>
</cp:coreProperties>
</file>